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48386" w14:textId="77777777" w:rsidR="00B634D1" w:rsidRPr="00DD275C" w:rsidRDefault="00B634D1" w:rsidP="00645AB9">
      <w:pPr>
        <w:pStyle w:val="RZAnlage"/>
        <w:outlineLvl w:val="0"/>
      </w:pPr>
      <w:bookmarkStart w:id="0" w:name="_GoBack"/>
      <w:r w:rsidRPr="00DD275C">
        <w:t>Anlage 6.6</w:t>
      </w:r>
    </w:p>
    <w:p w14:paraId="2D0659FD" w14:textId="77777777" w:rsidR="00B36047" w:rsidRPr="00DD275C" w:rsidRDefault="00700E54" w:rsidP="00645AB9">
      <w:pPr>
        <w:pStyle w:val="RZberschrift"/>
        <w:outlineLvl w:val="0"/>
      </w:pPr>
      <w:r w:rsidRPr="00DD275C">
        <w:t>Ausbildungsinhalte</w:t>
      </w:r>
    </w:p>
    <w:p w14:paraId="67B6FC20" w14:textId="77777777" w:rsidR="00700E54" w:rsidRPr="00DD275C" w:rsidRDefault="00B36047" w:rsidP="0066401A">
      <w:pPr>
        <w:pStyle w:val="RZberschrift"/>
      </w:pPr>
      <w:r w:rsidRPr="00DD275C">
        <w:t>zum Sonderfach</w:t>
      </w:r>
      <w:r w:rsidR="006E7650" w:rsidRPr="00DD275C">
        <w:t xml:space="preserve"> </w:t>
      </w:r>
      <w:r w:rsidRPr="00DD275C">
        <w:t xml:space="preserve">Plastische, </w:t>
      </w:r>
      <w:r w:rsidR="00995B38" w:rsidRPr="00DD275C">
        <w:t xml:space="preserve">Rekonstruktive </w:t>
      </w:r>
      <w:r w:rsidR="00B634D1" w:rsidRPr="00DD275C">
        <w:t xml:space="preserve">und Ästhetische </w:t>
      </w:r>
      <w:r w:rsidRPr="00DD275C">
        <w:t>Chirurgie</w:t>
      </w:r>
    </w:p>
    <w:p w14:paraId="71F340D2" w14:textId="77777777" w:rsidR="00700E54" w:rsidRPr="00DD275C" w:rsidRDefault="00700E54" w:rsidP="0066401A">
      <w:pPr>
        <w:pStyle w:val="RZberschrift"/>
      </w:pPr>
    </w:p>
    <w:p w14:paraId="1C0AB965" w14:textId="77777777" w:rsidR="006E7650" w:rsidRPr="00DD275C" w:rsidRDefault="006E7650" w:rsidP="00645AB9">
      <w:pPr>
        <w:pStyle w:val="RZberschrift"/>
        <w:outlineLvl w:val="0"/>
      </w:pPr>
      <w:r w:rsidRPr="00DD275C">
        <w:t>Sonderfach</w:t>
      </w:r>
      <w:r w:rsidR="00B36047" w:rsidRPr="00DD275C">
        <w:t xml:space="preserve"> G</w:t>
      </w:r>
      <w:r w:rsidRPr="00DD275C">
        <w:t xml:space="preserve">rundausbildung </w:t>
      </w:r>
      <w:r w:rsidR="00B36047" w:rsidRPr="00DD275C">
        <w:t>(</w:t>
      </w:r>
      <w:r w:rsidR="00B634D1" w:rsidRPr="00DD275C">
        <w:t xml:space="preserve">36 </w:t>
      </w:r>
      <w:r w:rsidRPr="00DD275C">
        <w:t>Monate)</w:t>
      </w:r>
    </w:p>
    <w:p w14:paraId="627709F7" w14:textId="77777777" w:rsidR="00D12DB6" w:rsidRPr="00DD275C" w:rsidRDefault="00D12DB6" w:rsidP="0066401A">
      <w:pPr>
        <w:pStyle w:val="RZberschrift"/>
      </w:pPr>
    </w:p>
    <w:p w14:paraId="0BC6445E" w14:textId="77777777" w:rsidR="00B634D1" w:rsidRPr="00DD275C" w:rsidRDefault="00B634D1" w:rsidP="00645AB9">
      <w:pPr>
        <w:pStyle w:val="RZABC"/>
        <w:outlineLvl w:val="0"/>
      </w:pPr>
      <w:r w:rsidRPr="00DD275C">
        <w:t>TEIL 1 (15 Monate)</w:t>
      </w:r>
    </w:p>
    <w:p w14:paraId="50397262" w14:textId="77777777" w:rsidR="00B634D1" w:rsidRPr="00DD275C" w:rsidRDefault="00B634D1" w:rsidP="0066401A">
      <w:pPr>
        <w:pStyle w:val="RZABC"/>
        <w:rPr>
          <w:strike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01D543E7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0832" w14:textId="77777777" w:rsidR="00B634D1" w:rsidRPr="00DD275C" w:rsidRDefault="00B634D1" w:rsidP="0066401A">
            <w:pPr>
              <w:pStyle w:val="RZABC"/>
            </w:pPr>
            <w:r w:rsidRPr="00DD275C">
              <w:t>A)</w:t>
            </w:r>
            <w:r w:rsidRPr="00DD275C">
              <w:tab/>
              <w:t xml:space="preserve">Kenntnisse </w:t>
            </w:r>
          </w:p>
        </w:tc>
      </w:tr>
      <w:tr w:rsidR="00DD275C" w:rsidRPr="00DD275C" w14:paraId="62910CF9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B14F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Ätiologie, Pathophysiologie und Pathogenese von Erkrankungen</w:t>
            </w:r>
          </w:p>
        </w:tc>
      </w:tr>
      <w:tr w:rsidR="00DD275C" w:rsidRPr="00DD275C" w14:paraId="60EC2DFF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52A" w14:textId="77777777" w:rsidR="00B634D1" w:rsidRPr="00DD275C" w:rsidRDefault="00B634D1" w:rsidP="00645AB9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Qualitätssicherung und Qualitätsmanagement einschließlich des Fehler- und Risikomanagements</w:t>
            </w:r>
          </w:p>
        </w:tc>
      </w:tr>
      <w:tr w:rsidR="00DD275C" w:rsidRPr="00DD275C" w14:paraId="1EED0E5E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5A6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 xml:space="preserve">Chirurgische Beratung und Gesprächsführung </w:t>
            </w:r>
          </w:p>
        </w:tc>
      </w:tr>
      <w:tr w:rsidR="00DD275C" w:rsidRPr="00DD275C" w14:paraId="2E9B6739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F68E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Interdisziplinäre Zusammenarbeit und Grundlagen der multidisziplinären Koordination und Kooperation</w:t>
            </w:r>
            <w:r w:rsidR="00645AB9" w:rsidRPr="00DD275C">
              <w:t>,</w:t>
            </w:r>
            <w:r w:rsidRPr="00DD275C">
              <w:t xml:space="preserve"> insbesondere Orientierung über soziale Einrichtungen, Institutionen und Möglichkeiten der Rehabilitation</w:t>
            </w:r>
          </w:p>
        </w:tc>
      </w:tr>
      <w:tr w:rsidR="00DD275C" w:rsidRPr="00DD275C" w14:paraId="4B7A77C5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40B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Einflüsse von psychosozialen und umweltbedingten Faktoren auf die Gesundheit</w:t>
            </w:r>
          </w:p>
        </w:tc>
      </w:tr>
      <w:tr w:rsidR="00DD275C" w:rsidRPr="00DD275C" w14:paraId="3CBC7580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AF3D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 xml:space="preserve">Grundlagen der Pharmakotherapie einschließlich der Wechselwirkungen der Arzneimittel </w:t>
            </w:r>
          </w:p>
        </w:tc>
      </w:tr>
      <w:tr w:rsidR="00DD275C" w:rsidRPr="00DD275C" w14:paraId="54FD9800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E23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Gastrointestinale Endoskopie</w:t>
            </w:r>
          </w:p>
        </w:tc>
      </w:tr>
      <w:tr w:rsidR="00DD275C" w:rsidRPr="00DD275C" w14:paraId="3408EF47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630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Psychosomatische Medizin</w:t>
            </w:r>
          </w:p>
        </w:tc>
      </w:tr>
      <w:tr w:rsidR="00DD275C" w:rsidRPr="00DD275C" w14:paraId="324DB890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757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 xml:space="preserve">Betreuung von Menschen mit besonderen Bedürfnissen </w:t>
            </w:r>
          </w:p>
        </w:tc>
      </w:tr>
      <w:tr w:rsidR="00DD275C" w:rsidRPr="00DD275C" w14:paraId="36CC859F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2BA0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  <w:rPr>
                <w:lang w:val="de-DE"/>
              </w:rPr>
            </w:pPr>
            <w:r w:rsidRPr="00DD275C">
              <w:rPr>
                <w:lang w:val="de-DE"/>
              </w:rPr>
              <w:t>Medizin für Kinder</w:t>
            </w:r>
          </w:p>
        </w:tc>
      </w:tr>
      <w:tr w:rsidR="00DD275C" w:rsidRPr="00DD275C" w14:paraId="29012A96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FF33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Kenntnisse in Gesundheitsberatung, Prävention, fachspezifische Vorsorgemedizin</w:t>
            </w:r>
          </w:p>
        </w:tc>
      </w:tr>
      <w:tr w:rsidR="00DD275C" w:rsidRPr="00DD275C" w14:paraId="1451063C" w14:textId="77777777" w:rsidTr="00CF1099">
        <w:trPr>
          <w:cantSplit/>
        </w:trPr>
        <w:tc>
          <w:tcPr>
            <w:tcW w:w="9356" w:type="dxa"/>
          </w:tcPr>
          <w:p w14:paraId="2CCB74EA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DD275C" w:rsidRPr="00DD275C" w14:paraId="68B4D8D3" w14:textId="77777777" w:rsidTr="00CF1099">
        <w:trPr>
          <w:cantSplit/>
        </w:trPr>
        <w:tc>
          <w:tcPr>
            <w:tcW w:w="9356" w:type="dxa"/>
          </w:tcPr>
          <w:p w14:paraId="0368DB61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Grundlagen der Dokumentation und Arzthaftung</w:t>
            </w:r>
          </w:p>
        </w:tc>
      </w:tr>
      <w:tr w:rsidR="00DD275C" w:rsidRPr="00DD275C" w14:paraId="78D9FD6C" w14:textId="77777777" w:rsidTr="00CF1099">
        <w:trPr>
          <w:cantSplit/>
        </w:trPr>
        <w:tc>
          <w:tcPr>
            <w:tcW w:w="9356" w:type="dxa"/>
          </w:tcPr>
          <w:p w14:paraId="7CEF0684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Grundlagen der multidisziplinären Koordination und Kooperation, insbesondere mit anderen Gesundheitsberufen und Möglichkeiten der Rehabilitation</w:t>
            </w:r>
          </w:p>
        </w:tc>
      </w:tr>
      <w:tr w:rsidR="00DD275C" w:rsidRPr="00DD275C" w14:paraId="5C3879BF" w14:textId="77777777" w:rsidTr="00CF1099">
        <w:trPr>
          <w:cantSplit/>
        </w:trPr>
        <w:tc>
          <w:tcPr>
            <w:tcW w:w="9356" w:type="dxa"/>
          </w:tcPr>
          <w:p w14:paraId="5DDC01A8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Gesundheitsökonomische Auswirkungen ärztlichen Handelns</w:t>
            </w:r>
          </w:p>
        </w:tc>
      </w:tr>
      <w:tr w:rsidR="00DD275C" w:rsidRPr="00DD275C" w14:paraId="0688620B" w14:textId="77777777" w:rsidTr="00CF1099">
        <w:trPr>
          <w:cantSplit/>
        </w:trPr>
        <w:tc>
          <w:tcPr>
            <w:tcW w:w="9356" w:type="dxa"/>
          </w:tcPr>
          <w:p w14:paraId="7DA38DEB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Ethik ärztlichen Handelns</w:t>
            </w:r>
          </w:p>
        </w:tc>
      </w:tr>
      <w:tr w:rsidR="00DD275C" w:rsidRPr="00DD275C" w14:paraId="7D65185F" w14:textId="77777777" w:rsidTr="00CF1099">
        <w:trPr>
          <w:cantSplit/>
        </w:trPr>
        <w:tc>
          <w:tcPr>
            <w:tcW w:w="9356" w:type="dxa"/>
          </w:tcPr>
          <w:p w14:paraId="3925E23D" w14:textId="476A8461" w:rsidR="00B634D1" w:rsidRPr="00DD275C" w:rsidRDefault="00B634D1" w:rsidP="001B3337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 xml:space="preserve">Maßnahmen zur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="001B3337" w:rsidRPr="00DD275C">
              <w:t>- und Patienten</w:t>
            </w:r>
            <w:r w:rsidRPr="00DD275C">
              <w:t>sicherheit</w:t>
            </w:r>
          </w:p>
        </w:tc>
      </w:tr>
      <w:tr w:rsidR="00DD275C" w:rsidRPr="00DD275C" w14:paraId="7C4C7666" w14:textId="77777777" w:rsidTr="00CF1099">
        <w:trPr>
          <w:cantSplit/>
        </w:trPr>
        <w:tc>
          <w:tcPr>
            <w:tcW w:w="9356" w:type="dxa"/>
          </w:tcPr>
          <w:p w14:paraId="2A64E907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Palliativmedizin</w:t>
            </w:r>
          </w:p>
        </w:tc>
      </w:tr>
      <w:tr w:rsidR="00DD275C" w:rsidRPr="00DD275C" w14:paraId="3BEF8595" w14:textId="77777777" w:rsidTr="00CF1099">
        <w:trPr>
          <w:cantSplit/>
        </w:trPr>
        <w:tc>
          <w:tcPr>
            <w:tcW w:w="9356" w:type="dxa"/>
          </w:tcPr>
          <w:p w14:paraId="1C67247D" w14:textId="77777777" w:rsidR="00B634D1" w:rsidRPr="00DD275C" w:rsidRDefault="00B634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Geriatrie</w:t>
            </w:r>
          </w:p>
        </w:tc>
      </w:tr>
      <w:tr w:rsidR="00645CD1" w:rsidRPr="00DD275C" w14:paraId="50C7CC2B" w14:textId="77777777" w:rsidTr="00CF1099">
        <w:trPr>
          <w:cantSplit/>
        </w:trPr>
        <w:tc>
          <w:tcPr>
            <w:tcW w:w="9356" w:type="dxa"/>
          </w:tcPr>
          <w:p w14:paraId="6EE48B7A" w14:textId="77777777" w:rsidR="00645CD1" w:rsidRPr="00DD275C" w:rsidRDefault="00645CD1" w:rsidP="00934CE0">
            <w:pPr>
              <w:pStyle w:val="RZText"/>
              <w:numPr>
                <w:ilvl w:val="0"/>
                <w:numId w:val="2"/>
              </w:numPr>
              <w:ind w:left="425" w:hanging="425"/>
            </w:pPr>
            <w:r w:rsidRPr="00DD275C">
              <w:t>Schmerztherapie</w:t>
            </w:r>
          </w:p>
        </w:tc>
      </w:tr>
    </w:tbl>
    <w:p w14:paraId="1BF06969" w14:textId="77777777" w:rsidR="00B634D1" w:rsidRPr="00DD275C" w:rsidRDefault="00B634D1" w:rsidP="00B634D1">
      <w:pPr>
        <w:ind w:left="426" w:hanging="360"/>
        <w:rPr>
          <w:rFonts w:cs="Times New Roman"/>
          <w:strike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7428A7AD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A82D" w14:textId="77777777" w:rsidR="00B634D1" w:rsidRPr="00DD275C" w:rsidRDefault="00B634D1" w:rsidP="00A16949">
            <w:pPr>
              <w:pStyle w:val="RZABC"/>
            </w:pPr>
            <w:r w:rsidRPr="00DD275C">
              <w:t>B)</w:t>
            </w:r>
            <w:r w:rsidRPr="00DD275C">
              <w:tab/>
              <w:t>Erfahrungen</w:t>
            </w:r>
          </w:p>
        </w:tc>
      </w:tr>
      <w:tr w:rsidR="00DD275C" w:rsidRPr="00DD275C" w14:paraId="0F51FF94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9640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Diagnose, Behandlungen und Nachsorge von chirurgischen Erkrankungen und Verletzungen</w:t>
            </w:r>
          </w:p>
        </w:tc>
      </w:tr>
      <w:tr w:rsidR="00DD275C" w:rsidRPr="00DD275C" w14:paraId="745940E0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A93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 xml:space="preserve">Interdisziplinäre Indikationsstellung zur weiterführenden Diagnostik einschließlich der      Differentialindikation und fachspezifischer Interpretation von Befunden </w:t>
            </w:r>
          </w:p>
        </w:tc>
      </w:tr>
      <w:tr w:rsidR="00DD275C" w:rsidRPr="00DD275C" w14:paraId="6203D6A7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CBA9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Indikationsstellung zur konservativen, interventionellen und operativen Behandlung gebietsbezogener Erkrankungen und Verletzungen</w:t>
            </w:r>
          </w:p>
        </w:tc>
      </w:tr>
      <w:tr w:rsidR="00DD275C" w:rsidRPr="00DD275C" w14:paraId="0DDE337A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B0B7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Risikoeinschätzung der geplanten chirurgischen Eingriffe</w:t>
            </w:r>
          </w:p>
        </w:tc>
      </w:tr>
      <w:tr w:rsidR="00DD275C" w:rsidRPr="00DD275C" w14:paraId="0A22056A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E61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Analgesierungs- und Sedierungsmaßnahmen einschließlich fachspezifische</w:t>
            </w:r>
            <w:r w:rsidR="00645AB9" w:rsidRPr="00DD275C">
              <w:t>r</w:t>
            </w:r>
            <w:r w:rsidRPr="00DD275C">
              <w:t xml:space="preserve"> Schmerztherapie</w:t>
            </w:r>
          </w:p>
        </w:tc>
      </w:tr>
      <w:tr w:rsidR="00DD275C" w:rsidRPr="00DD275C" w14:paraId="01F9ADA0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37F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Perioperatives Gerinnungsmanagement inkl. Thromboseprophylaxe</w:t>
            </w:r>
          </w:p>
        </w:tc>
      </w:tr>
      <w:tr w:rsidR="00DD275C" w:rsidRPr="00DD275C" w14:paraId="5E2E7063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879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Behandlung von chirurgischen Notfallsituationen</w:t>
            </w:r>
          </w:p>
        </w:tc>
      </w:tr>
      <w:tr w:rsidR="00DD275C" w:rsidRPr="00DD275C" w14:paraId="5ACA79F9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C0F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Transfusions- un</w:t>
            </w:r>
            <w:r w:rsidR="00645AB9" w:rsidRPr="00DD275C">
              <w:t>d Blutersatz (Blutkomponenten)-</w:t>
            </w:r>
            <w:r w:rsidRPr="00DD275C">
              <w:t xml:space="preserve">therapie </w:t>
            </w:r>
          </w:p>
        </w:tc>
      </w:tr>
      <w:tr w:rsidR="00DD275C" w:rsidRPr="00DD275C" w14:paraId="7BEC607B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2D16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Enterale und parenterale Ernährung einschließlich Sondentechnik</w:t>
            </w:r>
          </w:p>
        </w:tc>
      </w:tr>
      <w:tr w:rsidR="00DD275C" w:rsidRPr="00DD275C" w14:paraId="10ACDD79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76E" w14:textId="497D1E19" w:rsidR="00B634D1" w:rsidRPr="00DD275C" w:rsidRDefault="00B634D1" w:rsidP="001B333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 xml:space="preserve">Betreuung von chirurgischen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Pr="00DD275C">
              <w:t xml:space="preserve"> </w:t>
            </w:r>
            <w:r w:rsidR="001B3337" w:rsidRPr="00DD275C">
              <w:t xml:space="preserve">und Patienten </w:t>
            </w:r>
            <w:r w:rsidRPr="00DD275C">
              <w:t xml:space="preserve">auf einer Intensivstation </w:t>
            </w:r>
          </w:p>
        </w:tc>
      </w:tr>
      <w:tr w:rsidR="00DD275C" w:rsidRPr="00DD275C" w14:paraId="22613F0B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1B82" w14:textId="77777777" w:rsidR="00B634D1" w:rsidRPr="00DD275C" w:rsidRDefault="00B634D1" w:rsidP="00934CE0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 xml:space="preserve">Fachspezifische Qualitätssicherung und Dokumentation </w:t>
            </w:r>
          </w:p>
        </w:tc>
      </w:tr>
      <w:tr w:rsidR="008F396C" w:rsidRPr="00DD275C" w14:paraId="5C6E53DC" w14:textId="77777777" w:rsidTr="00CF1099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434B" w14:textId="48A9B3B2" w:rsidR="008F396C" w:rsidRPr="00DD275C" w:rsidRDefault="003B1010" w:rsidP="001B3337">
            <w:pPr>
              <w:pStyle w:val="RZText"/>
              <w:numPr>
                <w:ilvl w:val="0"/>
                <w:numId w:val="5"/>
              </w:numPr>
              <w:ind w:left="425" w:hanging="425"/>
            </w:pPr>
            <w:r w:rsidRPr="00DD275C">
              <w:t>Strahlenschutz bei Patient</w:t>
            </w:r>
            <w:r w:rsidR="001B3337" w:rsidRPr="00DD275C">
              <w:t>i</w:t>
            </w:r>
            <w:r w:rsidR="00645AB9" w:rsidRPr="00DD275C">
              <w:t>nn</w:t>
            </w:r>
            <w:r w:rsidRPr="00DD275C">
              <w:t xml:space="preserve">en </w:t>
            </w:r>
            <w:r w:rsidR="001B3337" w:rsidRPr="00DD275C">
              <w:t xml:space="preserve">und Patienten </w:t>
            </w:r>
            <w:r w:rsidRPr="00DD275C">
              <w:t>und Personal gemäß den geltenden rechtlichen Bestimmungen</w:t>
            </w:r>
          </w:p>
        </w:tc>
      </w:tr>
    </w:tbl>
    <w:p w14:paraId="0F9400EE" w14:textId="77777777" w:rsidR="00B634D1" w:rsidRPr="00DD275C" w:rsidRDefault="00B634D1" w:rsidP="00B634D1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79"/>
        <w:gridCol w:w="1447"/>
      </w:tblGrid>
      <w:tr w:rsidR="00DD275C" w:rsidRPr="00DD275C" w14:paraId="52A09582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46A" w14:textId="77777777" w:rsidR="00B634D1" w:rsidRPr="00DD275C" w:rsidRDefault="00B634D1" w:rsidP="00A16949">
            <w:pPr>
              <w:pStyle w:val="RZABC"/>
            </w:pPr>
            <w:r w:rsidRPr="00DD275C">
              <w:t>C)</w:t>
            </w:r>
            <w:r w:rsidRPr="00DD275C">
              <w:tab/>
              <w:t>Fertigkeiten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EB10" w14:textId="77777777" w:rsidR="00B634D1" w:rsidRPr="00DD275C" w:rsidRDefault="00B634D1" w:rsidP="00CF1099">
            <w:pPr>
              <w:pStyle w:val="RZberschrift"/>
            </w:pPr>
            <w:r w:rsidRPr="00DD275C">
              <w:t>Richtzahl</w:t>
            </w:r>
          </w:p>
        </w:tc>
      </w:tr>
      <w:tr w:rsidR="00DD275C" w:rsidRPr="00DD275C" w14:paraId="74899432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E1D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Planung von operativen Interventionen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255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1A9BB3A8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42E4" w14:textId="3B4DA8C6" w:rsidR="00B634D1" w:rsidRPr="00DD275C" w:rsidRDefault="00B634D1" w:rsidP="001B333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 xml:space="preserve">Prinzipien der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="001B3337" w:rsidRPr="00DD275C">
              <w:t>- und Patienten</w:t>
            </w:r>
            <w:r w:rsidRPr="00DD275C">
              <w:t>lagerung, Desinfektion und Abdeckung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0110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304FC4E5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FCC9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Lokal- und Regionalanästhesien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32B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440563AD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ACC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Wundversorgung, Wundbehandlung und Verbandslehre, Möglichkeiten der Versorgung von Wundheilungsstörungen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A80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72403EAB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C003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Erkennung und Behandlung von perioperativen Infektionen einschließlich epidemiologischer Grundlagen sowie Hygienemaßnahmen und Impfprophylaxe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699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6E26CAE9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653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Indikationsstellung, sachgerechte Probengewinnung und –behandlung für Laboruntersuchungen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FE7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008F1B17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D1C" w14:textId="24EE3F8E" w:rsidR="00B634D1" w:rsidRPr="00DD275C" w:rsidRDefault="00B634D1" w:rsidP="001B3337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 xml:space="preserve">Information und Kommunikation mit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="001B3337" w:rsidRPr="00DD275C">
              <w:t xml:space="preserve"> und Patienten</w:t>
            </w:r>
            <w:r w:rsidRPr="00DD275C">
              <w:t xml:space="preserve"> über Vorbereitung, Indikation, Durchführung und Risiken von Untersuchungen und Behandlungen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4DBC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4C55766B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327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Schriftliche Zusammenfassung, Dokumentation und Be</w:t>
            </w:r>
            <w:r w:rsidR="00645AB9" w:rsidRPr="00DD275C">
              <w:t>wertung von Krankheitsverläufen</w:t>
            </w:r>
            <w:r w:rsidRPr="00DD275C">
              <w:t xml:space="preserve"> sowie der sich daraus ergebenden Prognosen</w:t>
            </w:r>
            <w:r w:rsidR="005B2107" w:rsidRPr="00DD275C">
              <w:t xml:space="preserve"> (Fähigkeit zur Erstellung von Attesten, Zeugnissen etc.)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F93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DD275C" w:rsidRPr="00DD275C" w14:paraId="69C20377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B80F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 xml:space="preserve">Ultraschalluntersuchungen bei chirurgischen Erkrankungen und Verletzungen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D6B0" w14:textId="77777777" w:rsidR="00B634D1" w:rsidRPr="00DD275C" w:rsidRDefault="00B634D1" w:rsidP="00CF1099">
            <w:pPr>
              <w:pStyle w:val="RZTextzentriert"/>
            </w:pPr>
            <w:r w:rsidRPr="00DD275C">
              <w:t>200</w:t>
            </w:r>
          </w:p>
        </w:tc>
      </w:tr>
      <w:tr w:rsidR="00DD275C" w:rsidRPr="00DD275C" w14:paraId="00106A1F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ACA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Punktions- und Katheterisierungstechniken einschließlich der Gewinnung von Untersuchungsmaterial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8A11" w14:textId="77777777" w:rsidR="00B634D1" w:rsidRPr="00DD275C" w:rsidRDefault="00B634D1" w:rsidP="00CF1099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681E106E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E6BB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Infusions-, Transfusions- und Blutersatztherapie, enterale und parenterale Ernährung einschließlich Sondentechnik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41A4" w14:textId="77777777" w:rsidR="00B634D1" w:rsidRPr="00DD275C" w:rsidRDefault="00B634D1" w:rsidP="00CF1099">
            <w:pPr>
              <w:pStyle w:val="RZTextzentriert"/>
            </w:pPr>
            <w:r w:rsidRPr="00DD275C">
              <w:t>50</w:t>
            </w:r>
          </w:p>
        </w:tc>
      </w:tr>
      <w:tr w:rsidR="00DD275C" w:rsidRPr="00DD275C" w14:paraId="7E32917C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2A25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 xml:space="preserve">Erste Assistenzen bei Operationen und angeleitete Operationen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3A5" w14:textId="77777777" w:rsidR="00B634D1" w:rsidRPr="00DD275C" w:rsidRDefault="00B634D1" w:rsidP="00CF1099">
            <w:pPr>
              <w:pStyle w:val="RZTextzentriert"/>
            </w:pPr>
            <w:r w:rsidRPr="00DD275C">
              <w:t>50</w:t>
            </w:r>
          </w:p>
        </w:tc>
      </w:tr>
      <w:tr w:rsidR="00DD275C" w:rsidRPr="00DD275C" w14:paraId="2FFD682E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C5D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Indikationsstellung und Überwachung physikalischer Therapiemaßnahmen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19D" w14:textId="77777777" w:rsidR="00B634D1" w:rsidRPr="00DD275C" w:rsidRDefault="00B634D1" w:rsidP="00CF1099">
            <w:pPr>
              <w:pStyle w:val="RZTextzentriert"/>
            </w:pPr>
          </w:p>
        </w:tc>
      </w:tr>
      <w:tr w:rsidR="00DD275C" w:rsidRPr="00DD275C" w14:paraId="500FB788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5E1" w14:textId="77777777" w:rsidR="00117114" w:rsidRPr="00DD275C" w:rsidRDefault="00117114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Durchführung von:</w:t>
            </w:r>
          </w:p>
          <w:p w14:paraId="3B26C20F" w14:textId="1895A803" w:rsidR="00117114" w:rsidRPr="00DD275C" w:rsidRDefault="00DD275C" w:rsidP="00934CE0">
            <w:pPr>
              <w:pStyle w:val="RZTextAufzhlung"/>
              <w:numPr>
                <w:ilvl w:val="0"/>
                <w:numId w:val="3"/>
              </w:numPr>
            </w:pPr>
            <w:r w:rsidRPr="00DD275C">
              <w:t>k</w:t>
            </w:r>
            <w:r w:rsidR="00117114" w:rsidRPr="00DD275C">
              <w:t>leinen fach- und gebietstypischen Operationen/Interventionen</w:t>
            </w:r>
          </w:p>
          <w:p w14:paraId="58EF9190" w14:textId="06D3CE4E" w:rsidR="00117114" w:rsidRPr="00DD275C" w:rsidRDefault="00DD275C" w:rsidP="00934CE0">
            <w:pPr>
              <w:pStyle w:val="RZTextAufzhlung"/>
              <w:numPr>
                <w:ilvl w:val="0"/>
                <w:numId w:val="3"/>
              </w:numPr>
            </w:pPr>
            <w:r w:rsidRPr="00DD275C">
              <w:t>e</w:t>
            </w:r>
            <w:r w:rsidR="00117114" w:rsidRPr="00DD275C">
              <w:t>infachen Teilschritten fach- und gebietstypischer Operationen/Interventionen</w:t>
            </w:r>
          </w:p>
          <w:p w14:paraId="79B03287" w14:textId="010DFBDD" w:rsidR="00117114" w:rsidRPr="00DD275C" w:rsidRDefault="00DD275C" w:rsidP="00C73A9A">
            <w:pPr>
              <w:pStyle w:val="RZTextAufzhlung"/>
              <w:numPr>
                <w:ilvl w:val="0"/>
                <w:numId w:val="3"/>
              </w:numPr>
            </w:pPr>
            <w:r w:rsidRPr="00DD275C">
              <w:t>e</w:t>
            </w:r>
            <w:r w:rsidR="00117114" w:rsidRPr="00DD275C">
              <w:t>infachen fach- und gebietstypischen Operationen/Interventionen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07D" w14:textId="77777777" w:rsidR="00117114" w:rsidRPr="00DD275C" w:rsidRDefault="00117114" w:rsidP="00CF1099">
            <w:pPr>
              <w:pStyle w:val="RZTextzentriert"/>
            </w:pPr>
            <w:r w:rsidRPr="00DD275C">
              <w:t>100, mindestens 20 aus jedem Teilbereich</w:t>
            </w:r>
          </w:p>
        </w:tc>
      </w:tr>
      <w:tr w:rsidR="00DD275C" w:rsidRPr="00DD275C" w14:paraId="66585137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BA72" w14:textId="77777777" w:rsidR="00B634D1" w:rsidRPr="00DD275C" w:rsidRDefault="00B634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Behandlung von chirurgischen Notfallsituationen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950" w14:textId="77777777" w:rsidR="00B634D1" w:rsidRPr="00DD275C" w:rsidRDefault="00B634D1" w:rsidP="006F259F">
            <w:pPr>
              <w:pStyle w:val="RZTextzentriert"/>
              <w:ind w:left="360"/>
            </w:pPr>
          </w:p>
        </w:tc>
      </w:tr>
      <w:tr w:rsidR="00645CD1" w:rsidRPr="00DD275C" w14:paraId="260B9417" w14:textId="77777777" w:rsidTr="00CF1099">
        <w:trPr>
          <w:cantSplit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E2F" w14:textId="77777777" w:rsidR="00645CD1" w:rsidRPr="00DD275C" w:rsidRDefault="00645CD1" w:rsidP="00934CE0">
            <w:pPr>
              <w:pStyle w:val="RZText"/>
              <w:numPr>
                <w:ilvl w:val="0"/>
                <w:numId w:val="6"/>
              </w:numPr>
              <w:ind w:left="425" w:hanging="425"/>
            </w:pPr>
            <w:r w:rsidRPr="00DD275C">
              <w:t>Fachspezifische Schmerztherapie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8DCC" w14:textId="77777777" w:rsidR="00645CD1" w:rsidRPr="00DD275C" w:rsidRDefault="00645CD1" w:rsidP="006F259F">
            <w:pPr>
              <w:pStyle w:val="RZTextzentriert"/>
              <w:ind w:left="360"/>
            </w:pPr>
          </w:p>
        </w:tc>
      </w:tr>
    </w:tbl>
    <w:p w14:paraId="253D0D0D" w14:textId="77777777" w:rsidR="00B634D1" w:rsidRPr="00DD275C" w:rsidRDefault="00B634D1" w:rsidP="00700E54">
      <w:pPr>
        <w:rPr>
          <w:rFonts w:cs="Times New Roman"/>
          <w:szCs w:val="20"/>
        </w:rPr>
      </w:pPr>
    </w:p>
    <w:p w14:paraId="322A6545" w14:textId="77777777" w:rsidR="00B634D1" w:rsidRPr="00DD275C" w:rsidRDefault="00B634D1" w:rsidP="00700E54">
      <w:pPr>
        <w:rPr>
          <w:rFonts w:cs="Times New Roman"/>
          <w:szCs w:val="20"/>
        </w:rPr>
      </w:pPr>
    </w:p>
    <w:p w14:paraId="1F7BCEBA" w14:textId="77777777" w:rsidR="003B53E8" w:rsidRPr="00DD275C" w:rsidRDefault="003B53E8" w:rsidP="003B53E8">
      <w:pPr>
        <w:pStyle w:val="RZABC"/>
      </w:pPr>
      <w:r w:rsidRPr="00DD275C">
        <w:br w:type="page"/>
      </w:r>
    </w:p>
    <w:p w14:paraId="6BB6740F" w14:textId="77777777" w:rsidR="00187607" w:rsidRPr="00DD275C" w:rsidRDefault="007E1628" w:rsidP="00645AB9">
      <w:pPr>
        <w:pStyle w:val="RZABC"/>
        <w:outlineLvl w:val="0"/>
      </w:pPr>
      <w:r w:rsidRPr="00DD275C">
        <w:t>TEIL 2</w:t>
      </w:r>
      <w:r w:rsidR="00F5322A" w:rsidRPr="00DD275C">
        <w:t xml:space="preserve"> (21 Monate)</w:t>
      </w:r>
    </w:p>
    <w:p w14:paraId="518F5005" w14:textId="77777777" w:rsidR="007E1628" w:rsidRPr="00DD275C" w:rsidRDefault="007E1628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7C879682" w14:textId="77777777" w:rsidTr="00CF1099">
        <w:tc>
          <w:tcPr>
            <w:tcW w:w="9356" w:type="dxa"/>
            <w:vAlign w:val="center"/>
          </w:tcPr>
          <w:p w14:paraId="01FDB14D" w14:textId="77777777" w:rsidR="00187607" w:rsidRPr="00DD275C" w:rsidRDefault="00187607" w:rsidP="00467459">
            <w:pPr>
              <w:pStyle w:val="RZABC"/>
              <w:numPr>
                <w:ilvl w:val="0"/>
                <w:numId w:val="29"/>
              </w:numPr>
              <w:ind w:hanging="720"/>
            </w:pPr>
            <w:r w:rsidRPr="00DD275C">
              <w:t>Kenntnisse</w:t>
            </w:r>
          </w:p>
        </w:tc>
      </w:tr>
      <w:tr w:rsidR="00DD275C" w:rsidRPr="00DD275C" w14:paraId="128CD792" w14:textId="77777777" w:rsidTr="00CF1099">
        <w:tc>
          <w:tcPr>
            <w:tcW w:w="9356" w:type="dxa"/>
            <w:vAlign w:val="center"/>
          </w:tcPr>
          <w:p w14:paraId="78A5FAA0" w14:textId="77777777" w:rsidR="00187607" w:rsidRPr="00DD275C" w:rsidRDefault="004B682C" w:rsidP="00934C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D275C">
              <w:t>Plastische, Rekonstruktive und Ästhetische Chirurgie mit besonderer Berücksichti</w:t>
            </w:r>
            <w:r w:rsidR="00645AB9" w:rsidRPr="00DD275C">
              <w:t>gung der Ätiologie, Symptomatik</w:t>
            </w:r>
            <w:r w:rsidRPr="00DD275C">
              <w:t xml:space="preserve"> sowie der Diagnostik und Differentialdiagnostik im Hinblick auf die Wiederherstellung</w:t>
            </w:r>
          </w:p>
        </w:tc>
      </w:tr>
      <w:tr w:rsidR="00DD275C" w:rsidRPr="00DD275C" w14:paraId="0D2BEA4D" w14:textId="77777777" w:rsidTr="00CF1099">
        <w:tc>
          <w:tcPr>
            <w:tcW w:w="9356" w:type="dxa"/>
            <w:vAlign w:val="center"/>
          </w:tcPr>
          <w:p w14:paraId="4036B0DD" w14:textId="77777777" w:rsidR="004B682C" w:rsidRPr="00DD275C" w:rsidRDefault="004B682C" w:rsidP="00934C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D275C">
              <w:t>Wundheilung und Narbenbildung</w:t>
            </w:r>
          </w:p>
        </w:tc>
      </w:tr>
      <w:tr w:rsidR="00DD275C" w:rsidRPr="00DD275C" w14:paraId="65876CD3" w14:textId="77777777" w:rsidTr="00CF1099">
        <w:tc>
          <w:tcPr>
            <w:tcW w:w="9356" w:type="dxa"/>
            <w:vAlign w:val="center"/>
          </w:tcPr>
          <w:p w14:paraId="68C8418B" w14:textId="77777777" w:rsidR="004B682C" w:rsidRPr="00DD275C" w:rsidRDefault="004B682C" w:rsidP="00934C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D275C">
              <w:t xml:space="preserve">Alloplastiken und die damit zusammenhängenden Probleme </w:t>
            </w:r>
          </w:p>
        </w:tc>
      </w:tr>
      <w:tr w:rsidR="00DD275C" w:rsidRPr="00DD275C" w14:paraId="5FCA1686" w14:textId="77777777" w:rsidTr="00CF1099">
        <w:tc>
          <w:tcPr>
            <w:tcW w:w="9356" w:type="dxa"/>
            <w:vAlign w:val="center"/>
          </w:tcPr>
          <w:p w14:paraId="1766DA1C" w14:textId="77777777" w:rsidR="004B682C" w:rsidRPr="00DD275C" w:rsidRDefault="00800D86" w:rsidP="00934C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D275C">
              <w:t xml:space="preserve">Interpretation </w:t>
            </w:r>
            <w:r w:rsidR="004B682C" w:rsidRPr="00DD275C">
              <w:t>bildgebende</w:t>
            </w:r>
            <w:r w:rsidRPr="00DD275C">
              <w:t>r</w:t>
            </w:r>
            <w:r w:rsidR="004B682C" w:rsidRPr="00DD275C">
              <w:t xml:space="preserve"> Verfahren </w:t>
            </w:r>
          </w:p>
        </w:tc>
      </w:tr>
      <w:tr w:rsidR="00DD275C" w:rsidRPr="00DD275C" w14:paraId="2BB077DA" w14:textId="77777777" w:rsidTr="00CF1099">
        <w:tc>
          <w:tcPr>
            <w:tcW w:w="9356" w:type="dxa"/>
            <w:vAlign w:val="center"/>
          </w:tcPr>
          <w:p w14:paraId="66CEEEEA" w14:textId="77777777" w:rsidR="004B682C" w:rsidRPr="00DD275C" w:rsidRDefault="001A3461" w:rsidP="00934CE0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D275C">
              <w:t>M</w:t>
            </w:r>
            <w:r w:rsidR="004B682C" w:rsidRPr="00DD275C">
              <w:t xml:space="preserve">orbide Adipositas </w:t>
            </w:r>
          </w:p>
        </w:tc>
      </w:tr>
      <w:tr w:rsidR="00F5322A" w:rsidRPr="00DD275C" w14:paraId="1828C8B0" w14:textId="77777777" w:rsidTr="00CF1099">
        <w:tc>
          <w:tcPr>
            <w:tcW w:w="9356" w:type="dxa"/>
            <w:vAlign w:val="center"/>
          </w:tcPr>
          <w:p w14:paraId="2BF2AECD" w14:textId="77777777" w:rsidR="00F5322A" w:rsidRPr="00DD275C" w:rsidRDefault="00F5322A" w:rsidP="00B75A89">
            <w:pPr>
              <w:pStyle w:val="RZText"/>
              <w:numPr>
                <w:ilvl w:val="0"/>
                <w:numId w:val="7"/>
              </w:numPr>
              <w:ind w:left="425" w:hanging="425"/>
            </w:pPr>
            <w:r w:rsidRPr="00DD275C">
              <w:t>Psychosomatische Medizin mit Bezug auf plastisch-</w:t>
            </w:r>
            <w:r w:rsidR="00B75A89" w:rsidRPr="00DD275C">
              <w:t xml:space="preserve">korrigierende </w:t>
            </w:r>
            <w:r w:rsidRPr="00DD275C">
              <w:t xml:space="preserve">Eingriffe </w:t>
            </w:r>
          </w:p>
        </w:tc>
      </w:tr>
    </w:tbl>
    <w:p w14:paraId="6FA7D616" w14:textId="77777777" w:rsidR="002D63CA" w:rsidRPr="00DD275C" w:rsidRDefault="002D63C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15E53654" w14:textId="77777777" w:rsidTr="00CF1099">
        <w:tc>
          <w:tcPr>
            <w:tcW w:w="9356" w:type="dxa"/>
            <w:vAlign w:val="center"/>
          </w:tcPr>
          <w:p w14:paraId="14CCF525" w14:textId="77777777" w:rsidR="009F3C42" w:rsidRPr="00DD275C" w:rsidRDefault="00BF7C02" w:rsidP="00BF7C02">
            <w:pPr>
              <w:pStyle w:val="RZABC"/>
            </w:pPr>
            <w:r w:rsidRPr="00DD275C">
              <w:t>B)</w:t>
            </w:r>
            <w:r w:rsidRPr="00DD275C">
              <w:tab/>
            </w:r>
            <w:r w:rsidR="00596CF6" w:rsidRPr="00DD275C">
              <w:t>Erfahrungen</w:t>
            </w:r>
          </w:p>
        </w:tc>
      </w:tr>
      <w:tr w:rsidR="00DD275C" w:rsidRPr="00DD275C" w14:paraId="6B244961" w14:textId="77777777" w:rsidTr="00CF1099">
        <w:tc>
          <w:tcPr>
            <w:tcW w:w="9356" w:type="dxa"/>
            <w:vAlign w:val="center"/>
          </w:tcPr>
          <w:p w14:paraId="1561FC99" w14:textId="77777777" w:rsidR="009F3C42" w:rsidRPr="00DD275C" w:rsidRDefault="00596CF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Methoden der kardiopulmonalen Reanimation, Schocktherapie und Notfallmedizin</w:t>
            </w:r>
          </w:p>
        </w:tc>
      </w:tr>
      <w:tr w:rsidR="00DD275C" w:rsidRPr="00DD275C" w14:paraId="67A95B52" w14:textId="77777777" w:rsidTr="00CF1099">
        <w:tc>
          <w:tcPr>
            <w:tcW w:w="9356" w:type="dxa"/>
            <w:vAlign w:val="center"/>
          </w:tcPr>
          <w:p w14:paraId="6A1FF93C" w14:textId="77777777" w:rsidR="009F3C42" w:rsidRPr="00DD275C" w:rsidRDefault="00596CF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Fachbezogene Intensivmedizin</w:t>
            </w:r>
          </w:p>
        </w:tc>
      </w:tr>
      <w:tr w:rsidR="00DD275C" w:rsidRPr="00DD275C" w14:paraId="01DC226E" w14:textId="77777777" w:rsidTr="00CF1099">
        <w:tc>
          <w:tcPr>
            <w:tcW w:w="9356" w:type="dxa"/>
            <w:vAlign w:val="center"/>
          </w:tcPr>
          <w:p w14:paraId="67214189" w14:textId="77777777" w:rsidR="009F3C42" w:rsidRPr="00DD275C" w:rsidRDefault="00596CF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Beurteilung des perioperativen Risikos aus plastisch-chirurgischer Sicht</w:t>
            </w:r>
          </w:p>
        </w:tc>
      </w:tr>
      <w:tr w:rsidR="00DD275C" w:rsidRPr="00DD275C" w14:paraId="2066591A" w14:textId="77777777" w:rsidTr="00CF1099">
        <w:tc>
          <w:tcPr>
            <w:tcW w:w="9356" w:type="dxa"/>
            <w:vAlign w:val="center"/>
          </w:tcPr>
          <w:p w14:paraId="75217A86" w14:textId="77777777" w:rsidR="009F3C42" w:rsidRPr="00DD275C" w:rsidRDefault="00596CF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Lokal- und Regionalanästhesieverfahren</w:t>
            </w:r>
          </w:p>
        </w:tc>
      </w:tr>
      <w:tr w:rsidR="00DD275C" w:rsidRPr="00DD275C" w14:paraId="4DA48ABC" w14:textId="77777777" w:rsidTr="00CF1099">
        <w:tc>
          <w:tcPr>
            <w:tcW w:w="9356" w:type="dxa"/>
            <w:vAlign w:val="center"/>
          </w:tcPr>
          <w:p w14:paraId="1174EC93" w14:textId="77777777" w:rsidR="009F3C42" w:rsidRPr="00DD275C" w:rsidRDefault="00596CF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lnfusions- und Transfusionsbehandlung, Serologie, Thromboseprophylaxe sowie enterale und parenterale Ernährung</w:t>
            </w:r>
          </w:p>
        </w:tc>
      </w:tr>
      <w:tr w:rsidR="00DD275C" w:rsidRPr="00DD275C" w14:paraId="757C9D8F" w14:textId="77777777" w:rsidTr="00CF1099">
        <w:tc>
          <w:tcPr>
            <w:tcW w:w="9356" w:type="dxa"/>
            <w:vAlign w:val="center"/>
          </w:tcPr>
          <w:p w14:paraId="3C6B2524" w14:textId="77777777" w:rsidR="009F3C42" w:rsidRPr="00DD275C" w:rsidRDefault="00596CF6" w:rsidP="00645AB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Gewebetranspla</w:t>
            </w:r>
            <w:r w:rsidR="00645AB9" w:rsidRPr="00DD275C">
              <w:t>ntation und Gewebekonservierung</w:t>
            </w:r>
            <w:r w:rsidRPr="00DD275C">
              <w:t xml:space="preserve"> sowie Transplantationsbiologie</w:t>
            </w:r>
          </w:p>
        </w:tc>
      </w:tr>
      <w:tr w:rsidR="00DD275C" w:rsidRPr="00DD275C" w14:paraId="708CD43F" w14:textId="77777777" w:rsidTr="00CF1099">
        <w:tc>
          <w:tcPr>
            <w:tcW w:w="9356" w:type="dxa"/>
            <w:vAlign w:val="center"/>
          </w:tcPr>
          <w:p w14:paraId="48B55BBA" w14:textId="77777777" w:rsidR="002D7227" w:rsidRPr="00DD275C" w:rsidRDefault="00596CF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 xml:space="preserve">Schriftliche Zusammenfassung, Dokumentation und Bewertung von Krankheitsverläufen sowie der sich daraus ergebenden Prognosen </w:t>
            </w:r>
            <w:r w:rsidR="002D7227" w:rsidRPr="00DD275C">
              <w:t>(Fähigkeit zur Erstellung von Attesten, Zeugnissen etc.)</w:t>
            </w:r>
          </w:p>
        </w:tc>
      </w:tr>
      <w:tr w:rsidR="00DD275C" w:rsidRPr="00DD275C" w14:paraId="471FC70A" w14:textId="77777777" w:rsidTr="00CF1099">
        <w:tc>
          <w:tcPr>
            <w:tcW w:w="9356" w:type="dxa"/>
          </w:tcPr>
          <w:p w14:paraId="65B76162" w14:textId="77777777" w:rsidR="00FC0FE6" w:rsidRPr="00DD275C" w:rsidRDefault="00FC0FE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Behandlung von Verbrennungen und Verbrennungsfolgen</w:t>
            </w:r>
          </w:p>
        </w:tc>
      </w:tr>
      <w:tr w:rsidR="00DD275C" w:rsidRPr="00DD275C" w14:paraId="58CB17B8" w14:textId="77777777" w:rsidTr="00CF1099">
        <w:tc>
          <w:tcPr>
            <w:tcW w:w="9356" w:type="dxa"/>
          </w:tcPr>
          <w:p w14:paraId="2923ADB1" w14:textId="77777777" w:rsidR="0068188F" w:rsidRPr="00DD275C" w:rsidRDefault="0068188F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Behandlung von Unfall- bzw. Operationsfolgen</w:t>
            </w:r>
          </w:p>
        </w:tc>
      </w:tr>
      <w:tr w:rsidR="00DD275C" w:rsidRPr="00DD275C" w14:paraId="4DC382E7" w14:textId="77777777" w:rsidTr="00CF1099">
        <w:tc>
          <w:tcPr>
            <w:tcW w:w="9356" w:type="dxa"/>
          </w:tcPr>
          <w:p w14:paraId="0259E56F" w14:textId="77777777" w:rsidR="00FC0FE6" w:rsidRPr="00DD275C" w:rsidRDefault="00361807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 xml:space="preserve">Behandlungen </w:t>
            </w:r>
            <w:r w:rsidR="00FC0FE6" w:rsidRPr="00DD275C">
              <w:t xml:space="preserve">von Implantatkomplikationen </w:t>
            </w:r>
          </w:p>
        </w:tc>
      </w:tr>
      <w:tr w:rsidR="00DD275C" w:rsidRPr="00DD275C" w14:paraId="6C845184" w14:textId="77777777" w:rsidTr="00CF1099">
        <w:tc>
          <w:tcPr>
            <w:tcW w:w="9356" w:type="dxa"/>
          </w:tcPr>
          <w:p w14:paraId="6081BEDF" w14:textId="77777777" w:rsidR="00823119" w:rsidRPr="00DD275C" w:rsidRDefault="00361807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Behandlungen</w:t>
            </w:r>
            <w:r w:rsidR="00823119" w:rsidRPr="00DD275C">
              <w:t xml:space="preserve"> von akuten und chronischen Wunden </w:t>
            </w:r>
          </w:p>
        </w:tc>
      </w:tr>
      <w:tr w:rsidR="00DD275C" w:rsidRPr="00DD275C" w14:paraId="26171462" w14:textId="77777777" w:rsidTr="00CF1099">
        <w:tc>
          <w:tcPr>
            <w:tcW w:w="9356" w:type="dxa"/>
          </w:tcPr>
          <w:p w14:paraId="2B38335C" w14:textId="77777777" w:rsidR="00FC0FE6" w:rsidRPr="00DD275C" w:rsidRDefault="00D117BF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 xml:space="preserve">Behandlungen </w:t>
            </w:r>
            <w:r w:rsidR="00FC0FE6" w:rsidRPr="00DD275C">
              <w:t xml:space="preserve">von Weichteilinfektionen </w:t>
            </w:r>
          </w:p>
        </w:tc>
      </w:tr>
      <w:tr w:rsidR="00DD275C" w:rsidRPr="00DD275C" w14:paraId="66E46A67" w14:textId="77777777" w:rsidTr="00CF1099">
        <w:tc>
          <w:tcPr>
            <w:tcW w:w="9356" w:type="dxa"/>
          </w:tcPr>
          <w:p w14:paraId="5E75C3C6" w14:textId="77777777" w:rsidR="00FC0FE6" w:rsidRPr="00DD275C" w:rsidRDefault="00FC0FE6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 xml:space="preserve">Handchirurgie mit Berücksichtigung der rekonstruktiven Eingriffe an den Extremitäten </w:t>
            </w:r>
          </w:p>
        </w:tc>
      </w:tr>
      <w:tr w:rsidR="00DD275C" w:rsidRPr="00DD275C" w14:paraId="2DA91CA7" w14:textId="77777777" w:rsidTr="00CF1099">
        <w:tc>
          <w:tcPr>
            <w:tcW w:w="9356" w:type="dxa"/>
          </w:tcPr>
          <w:p w14:paraId="63D2EBB3" w14:textId="77777777" w:rsidR="00FC0FE6" w:rsidRPr="00DD275C" w:rsidRDefault="00C835DE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>Chirurgie der peripheren Nerven</w:t>
            </w:r>
          </w:p>
        </w:tc>
      </w:tr>
      <w:tr w:rsidR="00DD275C" w:rsidRPr="00DD275C" w14:paraId="2B906BB0" w14:textId="77777777" w:rsidTr="00CF1099">
        <w:tc>
          <w:tcPr>
            <w:tcW w:w="9356" w:type="dxa"/>
          </w:tcPr>
          <w:p w14:paraId="4BBCF85A" w14:textId="77777777" w:rsidR="00FC0FE6" w:rsidRPr="00DD275C" w:rsidRDefault="00D117BF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 xml:space="preserve">Interdisziplinäre </w:t>
            </w:r>
            <w:r w:rsidR="00C835DE" w:rsidRPr="00DD275C">
              <w:t>rekonstruktive Eingriffe und Defektverschlüsse an der Thorax</w:t>
            </w:r>
            <w:r w:rsidR="001A3461" w:rsidRPr="00DD275C">
              <w:t>- und Bauchwand</w:t>
            </w:r>
          </w:p>
        </w:tc>
      </w:tr>
      <w:tr w:rsidR="00DD275C" w:rsidRPr="00DD275C" w14:paraId="7299C398" w14:textId="77777777" w:rsidTr="00CF1099">
        <w:tc>
          <w:tcPr>
            <w:tcW w:w="9356" w:type="dxa"/>
          </w:tcPr>
          <w:p w14:paraId="5E80145B" w14:textId="77777777" w:rsidR="00C835DE" w:rsidRPr="00DD275C" w:rsidRDefault="00C71B39" w:rsidP="00934CE0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 xml:space="preserve">Interdisziplinäre </w:t>
            </w:r>
            <w:r w:rsidR="00C835DE" w:rsidRPr="00DD275C">
              <w:t>(re)konstruktive Eingriffe</w:t>
            </w:r>
            <w:r w:rsidR="005F5BEF" w:rsidRPr="00DD275C">
              <w:t>n</w:t>
            </w:r>
            <w:r w:rsidR="00C835DE" w:rsidRPr="00DD275C">
              <w:t xml:space="preserve"> bei angeborenen und erworbenen Defekten im Bereich des Schädels, des Gesichtes, des Halses, am Rumpf, der Extremitäten und des äußeren Genitales </w:t>
            </w:r>
          </w:p>
        </w:tc>
      </w:tr>
      <w:tr w:rsidR="00FC0FE6" w:rsidRPr="00DD275C" w14:paraId="3F77B3AD" w14:textId="77777777" w:rsidTr="00CF1099">
        <w:tc>
          <w:tcPr>
            <w:tcW w:w="9356" w:type="dxa"/>
          </w:tcPr>
          <w:p w14:paraId="0FF18493" w14:textId="77777777" w:rsidR="00FC0FE6" w:rsidRPr="00DD275C" w:rsidRDefault="00C835DE" w:rsidP="00645AB9">
            <w:pPr>
              <w:pStyle w:val="RZText"/>
              <w:numPr>
                <w:ilvl w:val="0"/>
                <w:numId w:val="8"/>
              </w:numPr>
              <w:ind w:left="425" w:hanging="425"/>
            </w:pPr>
            <w:r w:rsidRPr="00DD275C">
              <w:t xml:space="preserve">Eingriffe </w:t>
            </w:r>
            <w:r w:rsidR="005F5BEF" w:rsidRPr="00DD275C">
              <w:t xml:space="preserve">in </w:t>
            </w:r>
            <w:r w:rsidRPr="00DD275C">
              <w:t xml:space="preserve">der </w:t>
            </w:r>
            <w:r w:rsidR="00B75A89" w:rsidRPr="00DD275C">
              <w:t xml:space="preserve">plastisch-rekonstruktiven und </w:t>
            </w:r>
            <w:r w:rsidRPr="00DD275C">
              <w:t xml:space="preserve">ästhetischen Chirurgie, </w:t>
            </w:r>
            <w:r w:rsidR="00B75A89" w:rsidRPr="00DD275C">
              <w:t>k</w:t>
            </w:r>
            <w:r w:rsidRPr="00DD275C">
              <w:t>orrekturstörende Deformierungen</w:t>
            </w:r>
            <w:r w:rsidR="00991C88" w:rsidRPr="00DD275C">
              <w:t xml:space="preserve"> </w:t>
            </w:r>
            <w:r w:rsidRPr="00DD275C">
              <w:t xml:space="preserve">und </w:t>
            </w:r>
            <w:r w:rsidR="00645AB9" w:rsidRPr="00DD275C">
              <w:t>formgebende</w:t>
            </w:r>
            <w:r w:rsidRPr="00DD275C">
              <w:t xml:space="preserve"> Operationen in allen Körperregionen </w:t>
            </w:r>
          </w:p>
        </w:tc>
      </w:tr>
    </w:tbl>
    <w:p w14:paraId="6E34B721" w14:textId="77777777" w:rsidR="00594B05" w:rsidRPr="00DD275C" w:rsidRDefault="00594B05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D275C" w:rsidRPr="00DD275C" w14:paraId="253F52F4" w14:textId="77777777" w:rsidTr="00CF1099">
        <w:tc>
          <w:tcPr>
            <w:tcW w:w="7938" w:type="dxa"/>
            <w:vAlign w:val="center"/>
          </w:tcPr>
          <w:p w14:paraId="77627189" w14:textId="77777777" w:rsidR="00BF7C02" w:rsidRPr="00DD275C" w:rsidRDefault="00BF7C02" w:rsidP="00BF7C02">
            <w:pPr>
              <w:pStyle w:val="RZABC"/>
            </w:pPr>
            <w:r w:rsidRPr="00DD275C">
              <w:t>C)</w:t>
            </w:r>
            <w:r w:rsidRPr="00DD275C">
              <w:tab/>
              <w:t>Fertigkeiten</w:t>
            </w:r>
          </w:p>
        </w:tc>
        <w:tc>
          <w:tcPr>
            <w:tcW w:w="1418" w:type="dxa"/>
          </w:tcPr>
          <w:p w14:paraId="16AA7B0D" w14:textId="77777777" w:rsidR="00BF7C02" w:rsidRPr="00DD275C" w:rsidRDefault="00ED5E95" w:rsidP="00BF7C02">
            <w:pPr>
              <w:pStyle w:val="RZTextzentriert"/>
            </w:pPr>
            <w:r w:rsidRPr="00DD275C">
              <w:rPr>
                <w:b/>
              </w:rPr>
              <w:t>Richtzahl</w:t>
            </w:r>
          </w:p>
        </w:tc>
      </w:tr>
      <w:tr w:rsidR="00DD275C" w:rsidRPr="00DD275C" w14:paraId="45115783" w14:textId="77777777" w:rsidTr="00CF1099">
        <w:tc>
          <w:tcPr>
            <w:tcW w:w="7938" w:type="dxa"/>
            <w:vAlign w:val="center"/>
          </w:tcPr>
          <w:p w14:paraId="095E1B15" w14:textId="0D135469" w:rsidR="00BF7C02" w:rsidRPr="00DD275C" w:rsidRDefault="00BF7C02" w:rsidP="001B333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 xml:space="preserve">Information und Kommunikation mit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Pr="00DD275C">
              <w:t xml:space="preserve"> </w:t>
            </w:r>
            <w:r w:rsidR="001B3337" w:rsidRPr="00DD275C">
              <w:t xml:space="preserve">und Patienten </w:t>
            </w:r>
            <w:r w:rsidRPr="00DD275C">
              <w:t xml:space="preserve">und Angehörigen über Vorbereitung, Indikation, Durchführung und Risiken von Untersuchungen und Behandlungen </w:t>
            </w:r>
          </w:p>
        </w:tc>
        <w:tc>
          <w:tcPr>
            <w:tcW w:w="1418" w:type="dxa"/>
          </w:tcPr>
          <w:p w14:paraId="7A41B032" w14:textId="77777777" w:rsidR="00BF7C02" w:rsidRPr="00DD275C" w:rsidRDefault="00BF7C02" w:rsidP="00ED5E95">
            <w:pPr>
              <w:pStyle w:val="RZTextzentriert"/>
            </w:pPr>
          </w:p>
        </w:tc>
      </w:tr>
      <w:tr w:rsidR="00DD275C" w:rsidRPr="00DD275C" w14:paraId="1BD91960" w14:textId="77777777" w:rsidTr="00CF1099">
        <w:tc>
          <w:tcPr>
            <w:tcW w:w="7938" w:type="dxa"/>
            <w:vAlign w:val="center"/>
          </w:tcPr>
          <w:p w14:paraId="4557256A" w14:textId="77777777" w:rsidR="00BF7C02" w:rsidRPr="00DD275C" w:rsidRDefault="00BF7C02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 xml:space="preserve">Modalitäten der Gewinnung und Probenzuweisung für Histologie, Zytodiagnostik und Mikrobiologie unter besonderer Berücksichtigung der Präparatequalität, der lndikations- und Fragestellung </w:t>
            </w:r>
          </w:p>
        </w:tc>
        <w:tc>
          <w:tcPr>
            <w:tcW w:w="1418" w:type="dxa"/>
          </w:tcPr>
          <w:p w14:paraId="3B4331C5" w14:textId="77777777" w:rsidR="00BF7C02" w:rsidRPr="00DD275C" w:rsidRDefault="00BF7C02" w:rsidP="00ED5E95">
            <w:pPr>
              <w:pStyle w:val="RZTextzentriert"/>
            </w:pPr>
          </w:p>
        </w:tc>
      </w:tr>
      <w:tr w:rsidR="00DD275C" w:rsidRPr="00DD275C" w14:paraId="401CC634" w14:textId="77777777" w:rsidTr="00CF1099">
        <w:tc>
          <w:tcPr>
            <w:tcW w:w="7938" w:type="dxa"/>
            <w:vAlign w:val="center"/>
          </w:tcPr>
          <w:p w14:paraId="72AF444D" w14:textId="77777777" w:rsidR="00BF7C02" w:rsidRPr="00DD275C" w:rsidRDefault="00BF7C02" w:rsidP="00645AB9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 xml:space="preserve">Behandlung </w:t>
            </w:r>
            <w:r w:rsidR="00645AB9" w:rsidRPr="00DD275C">
              <w:t>von Haut- und Weichteiltumoren,</w:t>
            </w:r>
            <w:r w:rsidRPr="00DD275C">
              <w:t xml:space="preserve"> Haut- und Weichteildefekten sowie andere Eingriffe an Weichteilen im gesamten Körperbereich</w:t>
            </w:r>
          </w:p>
        </w:tc>
        <w:tc>
          <w:tcPr>
            <w:tcW w:w="1418" w:type="dxa"/>
          </w:tcPr>
          <w:p w14:paraId="48DC224D" w14:textId="77777777" w:rsidR="00BF7C02" w:rsidRPr="00DD275C" w:rsidRDefault="00BF7C02" w:rsidP="00ED5E95">
            <w:pPr>
              <w:pStyle w:val="RZTextzentriert"/>
            </w:pPr>
          </w:p>
        </w:tc>
      </w:tr>
      <w:tr w:rsidR="00DD275C" w:rsidRPr="00DD275C" w14:paraId="2EDA8760" w14:textId="77777777" w:rsidTr="00CF1099">
        <w:tc>
          <w:tcPr>
            <w:tcW w:w="7938" w:type="dxa"/>
            <w:vAlign w:val="center"/>
          </w:tcPr>
          <w:p w14:paraId="2AEC97C0" w14:textId="77777777" w:rsidR="00BF7C02" w:rsidRPr="00DD275C" w:rsidRDefault="00BF7C02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>Entfernung von Geschwülsten an der Körperoberfläche, Entfernung regionaler Lymphknoten sowie rekonstruktive Eingriffe nach Entfernung maligner Tumoren</w:t>
            </w:r>
          </w:p>
        </w:tc>
        <w:tc>
          <w:tcPr>
            <w:tcW w:w="1418" w:type="dxa"/>
          </w:tcPr>
          <w:p w14:paraId="518678F1" w14:textId="77777777" w:rsidR="00BF7C02" w:rsidRPr="00DD275C" w:rsidRDefault="00BF7C02" w:rsidP="00ED5E95">
            <w:pPr>
              <w:pStyle w:val="RZTextzentriert"/>
            </w:pPr>
          </w:p>
        </w:tc>
      </w:tr>
      <w:tr w:rsidR="00DD275C" w:rsidRPr="00DD275C" w14:paraId="7EFEA2DB" w14:textId="77777777" w:rsidTr="00CF1099">
        <w:tc>
          <w:tcPr>
            <w:tcW w:w="7938" w:type="dxa"/>
            <w:vAlign w:val="center"/>
          </w:tcPr>
          <w:p w14:paraId="10882ED7" w14:textId="77777777" w:rsidR="00BF7C02" w:rsidRPr="00DD275C" w:rsidRDefault="00BF7C02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 xml:space="preserve">Gewinnung von Fettgewebe und Aufbereitung für nachfolgende Transplantation </w:t>
            </w:r>
          </w:p>
        </w:tc>
        <w:tc>
          <w:tcPr>
            <w:tcW w:w="1418" w:type="dxa"/>
          </w:tcPr>
          <w:p w14:paraId="5379B416" w14:textId="77777777" w:rsidR="00BF7C02" w:rsidRPr="00DD275C" w:rsidRDefault="00BF7C02" w:rsidP="00ED5E95">
            <w:pPr>
              <w:pStyle w:val="RZTextzentriert"/>
            </w:pPr>
          </w:p>
        </w:tc>
      </w:tr>
      <w:tr w:rsidR="00DD275C" w:rsidRPr="00DD275C" w14:paraId="10F3F87D" w14:textId="77777777" w:rsidTr="00CF1099">
        <w:tc>
          <w:tcPr>
            <w:tcW w:w="7938" w:type="dxa"/>
            <w:vAlign w:val="center"/>
          </w:tcPr>
          <w:p w14:paraId="09BA96DC" w14:textId="77777777" w:rsidR="00AD7D76" w:rsidRPr="00DD275C" w:rsidRDefault="00AD7D76" w:rsidP="00AD7D76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>Fachspezifische lokale und regionale Anästhesieverfahren</w:t>
            </w:r>
          </w:p>
        </w:tc>
        <w:tc>
          <w:tcPr>
            <w:tcW w:w="1418" w:type="dxa"/>
          </w:tcPr>
          <w:p w14:paraId="563A2D98" w14:textId="77777777" w:rsidR="00AD7D76" w:rsidRPr="00DD275C" w:rsidRDefault="00AD7D76" w:rsidP="00ED5E95">
            <w:pPr>
              <w:pStyle w:val="RZTextzentriert"/>
            </w:pPr>
          </w:p>
        </w:tc>
      </w:tr>
      <w:tr w:rsidR="00DD275C" w:rsidRPr="00DD275C" w14:paraId="4F6741A2" w14:textId="77777777" w:rsidTr="00CF1099">
        <w:tc>
          <w:tcPr>
            <w:tcW w:w="7938" w:type="dxa"/>
            <w:vAlign w:val="center"/>
          </w:tcPr>
          <w:p w14:paraId="7A9085D5" w14:textId="77777777" w:rsidR="00BF7C02" w:rsidRPr="00DD275C" w:rsidRDefault="00BF7C02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>Diagnostik und Behandlung des Lymphödems</w:t>
            </w:r>
          </w:p>
        </w:tc>
        <w:tc>
          <w:tcPr>
            <w:tcW w:w="1418" w:type="dxa"/>
          </w:tcPr>
          <w:p w14:paraId="156B45F3" w14:textId="77777777" w:rsidR="00BF7C02" w:rsidRPr="00DD275C" w:rsidRDefault="00BF7C02" w:rsidP="00ED5E95">
            <w:pPr>
              <w:pStyle w:val="RZTextzentriert"/>
            </w:pPr>
          </w:p>
        </w:tc>
      </w:tr>
      <w:tr w:rsidR="00DD275C" w:rsidRPr="00DD275C" w14:paraId="53E9E077" w14:textId="77777777" w:rsidTr="00CF1099">
        <w:tc>
          <w:tcPr>
            <w:tcW w:w="7938" w:type="dxa"/>
            <w:vAlign w:val="center"/>
          </w:tcPr>
          <w:p w14:paraId="474DD332" w14:textId="77777777" w:rsidR="00113798" w:rsidRPr="00DD275C" w:rsidRDefault="00113798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>Behandlung von akuten und chronischen Wunden sowie Narben und Geschwüren der Körperoberfläche</w:t>
            </w:r>
          </w:p>
        </w:tc>
        <w:tc>
          <w:tcPr>
            <w:tcW w:w="1418" w:type="dxa"/>
          </w:tcPr>
          <w:p w14:paraId="0FABFBDC" w14:textId="77777777" w:rsidR="00113798" w:rsidRPr="00DD275C" w:rsidRDefault="00113798" w:rsidP="00ED5E95">
            <w:pPr>
              <w:pStyle w:val="RZTextzentriert"/>
            </w:pPr>
          </w:p>
        </w:tc>
      </w:tr>
      <w:tr w:rsidR="00DD275C" w:rsidRPr="00DD275C" w14:paraId="01959005" w14:textId="77777777" w:rsidTr="00CF1099">
        <w:tc>
          <w:tcPr>
            <w:tcW w:w="7938" w:type="dxa"/>
            <w:hideMark/>
          </w:tcPr>
          <w:p w14:paraId="4E552240" w14:textId="399A0441" w:rsidR="006F259F" w:rsidRPr="00DD275C" w:rsidRDefault="006F259F" w:rsidP="001B3337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rPr>
                <w:lang w:val="de-DE" w:eastAsia="de-DE"/>
              </w:rPr>
              <w:t>Operationen</w:t>
            </w:r>
            <w:r w:rsidRPr="00DD275C">
              <w:t xml:space="preserve"> an Haut und Weichteilen</w:t>
            </w:r>
            <w:r w:rsidR="00E97733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330FD61B" w14:textId="77777777" w:rsidR="006F259F" w:rsidRPr="00DD275C" w:rsidRDefault="006F259F" w:rsidP="00ED5E95">
            <w:pPr>
              <w:pStyle w:val="RZTextzentriert"/>
            </w:pPr>
          </w:p>
        </w:tc>
      </w:tr>
      <w:tr w:rsidR="00DD275C" w:rsidRPr="00DD275C" w14:paraId="0FAB142F" w14:textId="77777777" w:rsidTr="00CF1099">
        <w:tc>
          <w:tcPr>
            <w:tcW w:w="7938" w:type="dxa"/>
            <w:hideMark/>
          </w:tcPr>
          <w:p w14:paraId="61C2CADC" w14:textId="35710FBE" w:rsidR="006F259F" w:rsidRPr="00DD275C" w:rsidRDefault="00DD275C" w:rsidP="00BF7C02">
            <w:pPr>
              <w:pStyle w:val="RZTextAufzhlung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s</w:t>
            </w:r>
            <w:r w:rsidR="006F259F" w:rsidRPr="00DD275C">
              <w:rPr>
                <w:lang w:val="de-DE" w:eastAsia="de-DE"/>
              </w:rPr>
              <w:t>pezielle Techniken</w:t>
            </w:r>
            <w:r w:rsidR="00E97733" w:rsidRPr="00DD275C">
              <w:rPr>
                <w:lang w:val="de-DE" w:eastAsia="de-DE"/>
              </w:rPr>
              <w:t>:</w:t>
            </w:r>
          </w:p>
        </w:tc>
        <w:tc>
          <w:tcPr>
            <w:tcW w:w="1418" w:type="dxa"/>
          </w:tcPr>
          <w:p w14:paraId="08ED38DC" w14:textId="77777777" w:rsidR="006F259F" w:rsidRPr="00DD275C" w:rsidRDefault="006F259F" w:rsidP="00ED5E95">
            <w:pPr>
              <w:pStyle w:val="RZTextzentriert"/>
            </w:pPr>
          </w:p>
        </w:tc>
      </w:tr>
      <w:tr w:rsidR="00DD275C" w:rsidRPr="00DD275C" w14:paraId="37042A03" w14:textId="77777777" w:rsidTr="00CF1099">
        <w:tc>
          <w:tcPr>
            <w:tcW w:w="7938" w:type="dxa"/>
            <w:hideMark/>
          </w:tcPr>
          <w:p w14:paraId="313214C2" w14:textId="77777777" w:rsidR="006F259F" w:rsidRPr="00DD275C" w:rsidRDefault="006F259F" w:rsidP="00BF7C02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 xml:space="preserve">Operationen wie Narbenkorrektur,  Spalthaut- und Vollhauttransplantation, </w:t>
            </w:r>
            <w:r w:rsidR="00645AB9" w:rsidRPr="00DD275C">
              <w:rPr>
                <w:lang w:val="de-DE" w:eastAsia="de-DE"/>
              </w:rPr>
              <w:br/>
            </w:r>
            <w:r w:rsidRPr="00DD275C">
              <w:rPr>
                <w:lang w:val="de-DE" w:eastAsia="de-DE"/>
              </w:rPr>
              <w:t>Z-Plastik, V-Y-Plastik</w:t>
            </w:r>
            <w:r w:rsidR="00645AB9" w:rsidRPr="00DD275C">
              <w:rPr>
                <w:lang w:val="de-DE" w:eastAsia="de-DE"/>
              </w:rPr>
              <w:t>,</w:t>
            </w:r>
            <w:r w:rsidRPr="00DD275C">
              <w:rPr>
                <w:lang w:val="de-DE" w:eastAsia="de-DE"/>
              </w:rPr>
              <w:t xml:space="preserve"> W-Plastik </w:t>
            </w:r>
          </w:p>
        </w:tc>
        <w:tc>
          <w:tcPr>
            <w:tcW w:w="1418" w:type="dxa"/>
          </w:tcPr>
          <w:p w14:paraId="69532D77" w14:textId="77777777" w:rsidR="006F259F" w:rsidRPr="00DD275C" w:rsidRDefault="006F259F" w:rsidP="00ED5E95">
            <w:pPr>
              <w:pStyle w:val="RZTextzentriert"/>
            </w:pPr>
            <w:r w:rsidRPr="00DD275C">
              <w:t>30</w:t>
            </w:r>
          </w:p>
        </w:tc>
      </w:tr>
      <w:tr w:rsidR="00DD275C" w:rsidRPr="00DD275C" w14:paraId="646F5FCE" w14:textId="77777777" w:rsidTr="00CF1099">
        <w:tc>
          <w:tcPr>
            <w:tcW w:w="7938" w:type="dxa"/>
            <w:hideMark/>
          </w:tcPr>
          <w:p w14:paraId="35CC91A1" w14:textId="77777777" w:rsidR="006F259F" w:rsidRPr="00DD275C" w:rsidRDefault="006F259F" w:rsidP="00BF7C02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Lappenplastiken: lokale Lap</w:t>
            </w:r>
            <w:r w:rsidR="00645AB9" w:rsidRPr="00DD275C">
              <w:rPr>
                <w:lang w:val="de-DE" w:eastAsia="de-DE"/>
              </w:rPr>
              <w:t>pen, Haut-Muskel-Fascienlappen,</w:t>
            </w:r>
            <w:r w:rsidRPr="00DD275C">
              <w:rPr>
                <w:lang w:val="de-DE" w:eastAsia="de-DE"/>
              </w:rPr>
              <w:t xml:space="preserve"> mikrovaskuläre Lappen </w:t>
            </w:r>
          </w:p>
        </w:tc>
        <w:tc>
          <w:tcPr>
            <w:tcW w:w="1418" w:type="dxa"/>
          </w:tcPr>
          <w:p w14:paraId="03FB8D7B" w14:textId="77777777" w:rsidR="006F259F" w:rsidRPr="00DD275C" w:rsidRDefault="006F259F" w:rsidP="00ED5E95">
            <w:pPr>
              <w:pStyle w:val="RZTextzentriert"/>
            </w:pPr>
            <w:r w:rsidRPr="00DD275C">
              <w:t>20</w:t>
            </w:r>
          </w:p>
        </w:tc>
      </w:tr>
      <w:tr w:rsidR="00DD275C" w:rsidRPr="00DD275C" w14:paraId="26D877F9" w14:textId="77777777" w:rsidTr="00CF1099">
        <w:tc>
          <w:tcPr>
            <w:tcW w:w="7938" w:type="dxa"/>
            <w:hideMark/>
          </w:tcPr>
          <w:p w14:paraId="1FBB3D8D" w14:textId="3A80AD91" w:rsidR="006F259F" w:rsidRPr="00DD275C" w:rsidRDefault="00DD275C" w:rsidP="00BF7C02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m</w:t>
            </w:r>
            <w:r w:rsidR="006F259F" w:rsidRPr="00DD275C">
              <w:rPr>
                <w:lang w:val="de-DE" w:eastAsia="de-DE"/>
              </w:rPr>
              <w:t xml:space="preserve">ikrochirurgische Nerven- und Gefäßnähte </w:t>
            </w:r>
          </w:p>
        </w:tc>
        <w:tc>
          <w:tcPr>
            <w:tcW w:w="1418" w:type="dxa"/>
          </w:tcPr>
          <w:p w14:paraId="6D350A49" w14:textId="77777777" w:rsidR="006F259F" w:rsidRPr="00DD275C" w:rsidRDefault="006F259F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28A49C9C" w14:textId="77777777" w:rsidTr="00CF1099">
        <w:tc>
          <w:tcPr>
            <w:tcW w:w="7938" w:type="dxa"/>
            <w:hideMark/>
          </w:tcPr>
          <w:p w14:paraId="597F6332" w14:textId="77777777" w:rsidR="006F259F" w:rsidRPr="00DD275C" w:rsidRDefault="006F259F" w:rsidP="00BF7C02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 xml:space="preserve">Gewebsexpansionen und Alloplastik </w:t>
            </w:r>
          </w:p>
        </w:tc>
        <w:tc>
          <w:tcPr>
            <w:tcW w:w="1418" w:type="dxa"/>
          </w:tcPr>
          <w:p w14:paraId="070D69E8" w14:textId="77777777" w:rsidR="006F259F" w:rsidRPr="00DD275C" w:rsidRDefault="006F259F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01293AFD" w14:textId="77777777" w:rsidTr="00CF1099">
        <w:tc>
          <w:tcPr>
            <w:tcW w:w="7938" w:type="dxa"/>
            <w:hideMark/>
          </w:tcPr>
          <w:p w14:paraId="4E18D068" w14:textId="1BBF433D" w:rsidR="006F259F" w:rsidRPr="00DD275C" w:rsidRDefault="00DD275C" w:rsidP="00BF7C02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o</w:t>
            </w:r>
            <w:r w:rsidR="006F259F" w:rsidRPr="00DD275C">
              <w:rPr>
                <w:lang w:val="de-DE" w:eastAsia="de-DE"/>
              </w:rPr>
              <w:t xml:space="preserve">perative lnfektionsbehandlung </w:t>
            </w:r>
          </w:p>
        </w:tc>
        <w:tc>
          <w:tcPr>
            <w:tcW w:w="1418" w:type="dxa"/>
          </w:tcPr>
          <w:p w14:paraId="2900076A" w14:textId="77777777" w:rsidR="006F259F" w:rsidRPr="00DD275C" w:rsidRDefault="006F259F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75E48261" w14:textId="77777777" w:rsidTr="00CF1099">
        <w:tc>
          <w:tcPr>
            <w:tcW w:w="7938" w:type="dxa"/>
            <w:hideMark/>
          </w:tcPr>
          <w:p w14:paraId="25C8A858" w14:textId="77777777" w:rsidR="006F259F" w:rsidRPr="00DD275C" w:rsidRDefault="006F259F" w:rsidP="00934CE0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 w:eastAsia="de-DE"/>
              </w:rPr>
            </w:pPr>
            <w:r w:rsidRPr="00DD275C">
              <w:t>Operationen</w:t>
            </w:r>
            <w:r w:rsidRPr="00DD275C">
              <w:rPr>
                <w:lang w:val="de-DE" w:eastAsia="de-DE"/>
              </w:rPr>
              <w:t xml:space="preserve"> von Haut-Weichteiltumoren</w:t>
            </w:r>
            <w:r w:rsidR="00E97733" w:rsidRPr="00DD275C">
              <w:rPr>
                <w:lang w:val="de-DE" w:eastAsia="de-DE"/>
              </w:rPr>
              <w:t>:</w:t>
            </w:r>
            <w:r w:rsidRPr="00DD275C">
              <w:rPr>
                <w:lang w:val="de-DE" w:eastAsia="de-DE"/>
              </w:rPr>
              <w:t xml:space="preserve"> </w:t>
            </w:r>
          </w:p>
        </w:tc>
        <w:tc>
          <w:tcPr>
            <w:tcW w:w="1418" w:type="dxa"/>
          </w:tcPr>
          <w:p w14:paraId="1DEF06CC" w14:textId="77777777" w:rsidR="006F259F" w:rsidRPr="00DD275C" w:rsidRDefault="006F259F" w:rsidP="00ED5E95">
            <w:pPr>
              <w:pStyle w:val="RZTextzentriert"/>
            </w:pPr>
          </w:p>
        </w:tc>
      </w:tr>
      <w:tr w:rsidR="00DD275C" w:rsidRPr="00DD275C" w14:paraId="35F3FD83" w14:textId="77777777" w:rsidTr="00CF1099">
        <w:tc>
          <w:tcPr>
            <w:tcW w:w="7938" w:type="dxa"/>
            <w:hideMark/>
          </w:tcPr>
          <w:p w14:paraId="5A6AC99F" w14:textId="77777777" w:rsidR="006F259F" w:rsidRPr="00DD275C" w:rsidRDefault="006F259F" w:rsidP="00E97733">
            <w:pPr>
              <w:pStyle w:val="RZTextRingerl"/>
              <w:numPr>
                <w:ilvl w:val="0"/>
                <w:numId w:val="30"/>
              </w:numPr>
              <w:ind w:left="709" w:hanging="283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 xml:space="preserve">Entfernungen von gutartigen Haut-Weichteiltumoren </w:t>
            </w:r>
          </w:p>
        </w:tc>
        <w:tc>
          <w:tcPr>
            <w:tcW w:w="1418" w:type="dxa"/>
          </w:tcPr>
          <w:p w14:paraId="4DC5BD17" w14:textId="77777777" w:rsidR="006F259F" w:rsidRPr="00DD275C" w:rsidRDefault="006F259F" w:rsidP="00ED5E95">
            <w:pPr>
              <w:pStyle w:val="RZTextzentriert"/>
            </w:pPr>
            <w:r w:rsidRPr="00DD275C">
              <w:t>25</w:t>
            </w:r>
          </w:p>
        </w:tc>
      </w:tr>
      <w:tr w:rsidR="00DD275C" w:rsidRPr="00DD275C" w14:paraId="59CCDC15" w14:textId="77777777" w:rsidTr="00CF1099">
        <w:tc>
          <w:tcPr>
            <w:tcW w:w="7938" w:type="dxa"/>
            <w:hideMark/>
          </w:tcPr>
          <w:p w14:paraId="6C51627A" w14:textId="77777777" w:rsidR="006F259F" w:rsidRPr="00DD275C" w:rsidRDefault="006F259F" w:rsidP="00E97733">
            <w:pPr>
              <w:pStyle w:val="RZTextRingerl"/>
              <w:numPr>
                <w:ilvl w:val="0"/>
                <w:numId w:val="30"/>
              </w:numPr>
              <w:ind w:left="709" w:hanging="283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Entfernung</w:t>
            </w:r>
            <w:r w:rsidR="00F5322A" w:rsidRPr="00DD275C">
              <w:rPr>
                <w:lang w:val="de-DE" w:eastAsia="de-DE"/>
              </w:rPr>
              <w:t>en</w:t>
            </w:r>
            <w:r w:rsidRPr="00DD275C">
              <w:rPr>
                <w:lang w:val="de-DE" w:eastAsia="de-DE"/>
              </w:rPr>
              <w:t xml:space="preserve"> von bösartigen Haut-Weichteiltumoren</w:t>
            </w:r>
            <w:r w:rsidR="0002100F" w:rsidRPr="00DD275C">
              <w:rPr>
                <w:lang w:val="de-DE" w:eastAsia="de-DE"/>
              </w:rPr>
              <w:t>,</w:t>
            </w:r>
            <w:r w:rsidRPr="00DD275C">
              <w:rPr>
                <w:lang w:val="de-DE" w:eastAsia="de-DE"/>
              </w:rPr>
              <w:t xml:space="preserve"> Lymphknotenbiopsien, Sentinelentfernungen </w:t>
            </w:r>
          </w:p>
        </w:tc>
        <w:tc>
          <w:tcPr>
            <w:tcW w:w="1418" w:type="dxa"/>
          </w:tcPr>
          <w:p w14:paraId="093BE500" w14:textId="77777777" w:rsidR="006F259F" w:rsidRPr="00DD275C" w:rsidRDefault="006F259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20</w:t>
            </w:r>
          </w:p>
        </w:tc>
      </w:tr>
      <w:tr w:rsidR="00DD275C" w:rsidRPr="00DD275C" w14:paraId="40D7EB46" w14:textId="77777777" w:rsidTr="00CF1099">
        <w:tc>
          <w:tcPr>
            <w:tcW w:w="7938" w:type="dxa"/>
            <w:hideMark/>
          </w:tcPr>
          <w:p w14:paraId="2323FC7B" w14:textId="77777777" w:rsidR="006F259F" w:rsidRPr="00DD275C" w:rsidRDefault="006F259F" w:rsidP="00934CE0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 w:eastAsia="de-DE"/>
              </w:rPr>
            </w:pPr>
            <w:r w:rsidRPr="00DD275C">
              <w:t>Korrekturen</w:t>
            </w:r>
            <w:r w:rsidRPr="00DD275C">
              <w:rPr>
                <w:lang w:val="de-DE" w:eastAsia="de-DE"/>
              </w:rPr>
              <w:t xml:space="preserve"> von Fehlbildungen an  Haut und Weichteilen</w:t>
            </w:r>
            <w:r w:rsidR="00ED016A" w:rsidRPr="00DD275C">
              <w:rPr>
                <w:lang w:val="de-DE" w:eastAsia="de-DE"/>
              </w:rPr>
              <w:t>:</w:t>
            </w:r>
          </w:p>
        </w:tc>
        <w:tc>
          <w:tcPr>
            <w:tcW w:w="1418" w:type="dxa"/>
          </w:tcPr>
          <w:p w14:paraId="3699AEE9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t>20</w:t>
            </w:r>
          </w:p>
        </w:tc>
      </w:tr>
      <w:tr w:rsidR="00DD275C" w:rsidRPr="00DD275C" w14:paraId="7CC666DB" w14:textId="77777777" w:rsidTr="00CF1099">
        <w:tc>
          <w:tcPr>
            <w:tcW w:w="7938" w:type="dxa"/>
            <w:hideMark/>
          </w:tcPr>
          <w:p w14:paraId="3669B2F9" w14:textId="77777777" w:rsidR="006F259F" w:rsidRPr="00DD275C" w:rsidRDefault="006F259F" w:rsidP="00DD798B">
            <w:pPr>
              <w:pStyle w:val="RZTextAufzhlung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Fertigkeiten in der Korrektur von Fehlbildungen: Operationen abstehender Ohren, Korrektur der einfachen Lidptose, einfache Korrektur von Gliedmaßenfehlbildungen</w:t>
            </w:r>
            <w:r w:rsidR="0002100F" w:rsidRPr="00DD275C">
              <w:rPr>
                <w:lang w:val="de-DE" w:eastAsia="de-DE"/>
              </w:rPr>
              <w:t>,</w:t>
            </w:r>
            <w:r w:rsidRPr="00DD275C">
              <w:rPr>
                <w:lang w:val="de-DE" w:eastAsia="de-DE"/>
              </w:rPr>
              <w:t xml:space="preserve"> Korrektur angeborener Hautanomalien </w:t>
            </w:r>
          </w:p>
        </w:tc>
        <w:tc>
          <w:tcPr>
            <w:tcW w:w="1418" w:type="dxa"/>
          </w:tcPr>
          <w:p w14:paraId="1003CC6F" w14:textId="77777777" w:rsidR="006F259F" w:rsidRPr="00DD275C" w:rsidRDefault="006F259F" w:rsidP="00ED5E95">
            <w:pPr>
              <w:pStyle w:val="RZTextzentriert"/>
              <w:rPr>
                <w:lang w:val="de-DE" w:eastAsia="de-DE"/>
              </w:rPr>
            </w:pPr>
          </w:p>
        </w:tc>
      </w:tr>
      <w:tr w:rsidR="00DD275C" w:rsidRPr="00DD275C" w14:paraId="5566DF00" w14:textId="77777777" w:rsidTr="00CF1099">
        <w:tc>
          <w:tcPr>
            <w:tcW w:w="7938" w:type="dxa"/>
            <w:hideMark/>
          </w:tcPr>
          <w:p w14:paraId="6264EA06" w14:textId="77777777" w:rsidR="006F259F" w:rsidRPr="00DD275C" w:rsidRDefault="00ED016A" w:rsidP="00ED016A">
            <w:pPr>
              <w:pStyle w:val="RZText"/>
              <w:numPr>
                <w:ilvl w:val="0"/>
                <w:numId w:val="9"/>
              </w:numPr>
              <w:ind w:left="425" w:hanging="425"/>
              <w:rPr>
                <w:lang w:val="de-DE" w:eastAsia="de-DE"/>
              </w:rPr>
            </w:pPr>
            <w:r w:rsidRPr="00DD275C">
              <w:t>O</w:t>
            </w:r>
            <w:r w:rsidR="006F259F" w:rsidRPr="00DD275C">
              <w:t>perative</w:t>
            </w:r>
            <w:r w:rsidR="006F259F" w:rsidRPr="00DD275C">
              <w:rPr>
                <w:lang w:val="de-DE" w:eastAsia="de-DE"/>
              </w:rPr>
              <w:t xml:space="preserve"> Versorgung von Verletzungen</w:t>
            </w:r>
            <w:r w:rsidRPr="00DD275C">
              <w:rPr>
                <w:lang w:val="de-DE" w:eastAsia="de-DE"/>
              </w:rPr>
              <w:t>:</w:t>
            </w:r>
            <w:r w:rsidR="006F259F" w:rsidRPr="00DD275C">
              <w:rPr>
                <w:lang w:val="de-DE" w:eastAsia="de-DE"/>
              </w:rPr>
              <w:t xml:space="preserve"> </w:t>
            </w:r>
          </w:p>
        </w:tc>
        <w:tc>
          <w:tcPr>
            <w:tcW w:w="1418" w:type="dxa"/>
          </w:tcPr>
          <w:p w14:paraId="5472DBCB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61561EB6" w14:textId="77777777" w:rsidTr="00CF1099">
        <w:tc>
          <w:tcPr>
            <w:tcW w:w="7938" w:type="dxa"/>
            <w:hideMark/>
          </w:tcPr>
          <w:p w14:paraId="6685DE30" w14:textId="77777777" w:rsidR="006F259F" w:rsidRPr="00DD275C" w:rsidRDefault="006F259F" w:rsidP="00DD798B">
            <w:pPr>
              <w:pStyle w:val="RZTextAufzhlung"/>
            </w:pPr>
            <w:r w:rsidRPr="00DD275C">
              <w:t>Operationen im Gesicht</w:t>
            </w:r>
            <w:r w:rsidR="00031A3E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38A9B373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5DCA005D" w14:textId="77777777" w:rsidTr="00CF1099">
        <w:tc>
          <w:tcPr>
            <w:tcW w:w="7938" w:type="dxa"/>
            <w:hideMark/>
          </w:tcPr>
          <w:p w14:paraId="3FE52773" w14:textId="77777777" w:rsidR="006F259F" w:rsidRPr="00DD275C" w:rsidRDefault="006F259F" w:rsidP="00DD798B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Weichteilverletzungen an Lider, Nase, Ohren, Lippen u.</w:t>
            </w:r>
            <w:r w:rsidR="00645AB9" w:rsidRPr="00DD275C">
              <w:rPr>
                <w:lang w:val="de-DE" w:eastAsia="de-DE"/>
              </w:rPr>
              <w:t xml:space="preserve"> </w:t>
            </w:r>
            <w:r w:rsidRPr="00DD275C">
              <w:rPr>
                <w:lang w:val="de-DE" w:eastAsia="de-DE"/>
              </w:rPr>
              <w:t xml:space="preserve">a.,  Aufrichtung der Nasenbeinfraktur, andere Frakturbehandlungen </w:t>
            </w:r>
          </w:p>
        </w:tc>
        <w:tc>
          <w:tcPr>
            <w:tcW w:w="1418" w:type="dxa"/>
          </w:tcPr>
          <w:p w14:paraId="55273FDE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5</w:t>
            </w:r>
          </w:p>
        </w:tc>
      </w:tr>
      <w:tr w:rsidR="00DD275C" w:rsidRPr="00DD275C" w14:paraId="60D73800" w14:textId="77777777" w:rsidTr="00CF1099">
        <w:tc>
          <w:tcPr>
            <w:tcW w:w="7938" w:type="dxa"/>
            <w:hideMark/>
          </w:tcPr>
          <w:p w14:paraId="297CCC06" w14:textId="77777777" w:rsidR="006F259F" w:rsidRPr="00DD275C" w:rsidRDefault="006F259F" w:rsidP="00DD798B">
            <w:pPr>
              <w:pStyle w:val="RZTextAufzhlung"/>
            </w:pPr>
            <w:r w:rsidRPr="00DD275C">
              <w:t>Operationen an der Hand und der oberen Extremität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33ABCCA9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217C7B23" w14:textId="77777777" w:rsidTr="00CF1099">
        <w:tc>
          <w:tcPr>
            <w:tcW w:w="7938" w:type="dxa"/>
            <w:hideMark/>
          </w:tcPr>
          <w:p w14:paraId="3B8C3237" w14:textId="77777777" w:rsidR="006F259F" w:rsidRPr="00DD275C" w:rsidRDefault="006F259F" w:rsidP="00DD798B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 xml:space="preserve">Versorgungen von Hautdefekten </w:t>
            </w:r>
          </w:p>
        </w:tc>
        <w:tc>
          <w:tcPr>
            <w:tcW w:w="1418" w:type="dxa"/>
          </w:tcPr>
          <w:p w14:paraId="0C6F3622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10</w:t>
            </w:r>
          </w:p>
        </w:tc>
      </w:tr>
      <w:tr w:rsidR="00DD275C" w:rsidRPr="00DD275C" w14:paraId="53E14B94" w14:textId="77777777" w:rsidTr="00CF1099">
        <w:tc>
          <w:tcPr>
            <w:tcW w:w="7938" w:type="dxa"/>
            <w:hideMark/>
          </w:tcPr>
          <w:p w14:paraId="3F8CBDD0" w14:textId="77777777" w:rsidR="006F259F" w:rsidRPr="00DD275C" w:rsidRDefault="006F259F" w:rsidP="00DD798B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Sehnen</w:t>
            </w:r>
            <w:r w:rsidR="00645AB9" w:rsidRPr="00DD275C">
              <w:rPr>
                <w:lang w:val="de-DE" w:eastAsia="de-DE"/>
              </w:rPr>
              <w:t xml:space="preserve">- und Sehnenscheidenchirurgie, </w:t>
            </w:r>
            <w:r w:rsidRPr="00DD275C">
              <w:rPr>
                <w:lang w:val="de-DE" w:eastAsia="de-DE"/>
              </w:rPr>
              <w:t>B</w:t>
            </w:r>
            <w:r w:rsidR="00645AB9" w:rsidRPr="00DD275C">
              <w:rPr>
                <w:lang w:val="de-DE" w:eastAsia="de-DE"/>
              </w:rPr>
              <w:t xml:space="preserve">eugesehnennähte </w:t>
            </w:r>
            <w:r w:rsidRPr="00DD275C">
              <w:rPr>
                <w:lang w:val="de-DE" w:eastAsia="de-DE"/>
              </w:rPr>
              <w:t xml:space="preserve">oder Strecksehnennähte </w:t>
            </w:r>
          </w:p>
        </w:tc>
        <w:tc>
          <w:tcPr>
            <w:tcW w:w="1418" w:type="dxa"/>
          </w:tcPr>
          <w:p w14:paraId="155AB513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5</w:t>
            </w:r>
          </w:p>
        </w:tc>
      </w:tr>
      <w:tr w:rsidR="00DD275C" w:rsidRPr="00DD275C" w14:paraId="01D301A2" w14:textId="77777777" w:rsidTr="00CF1099">
        <w:tc>
          <w:tcPr>
            <w:tcW w:w="7938" w:type="dxa"/>
            <w:hideMark/>
          </w:tcPr>
          <w:p w14:paraId="051D5705" w14:textId="2BD1A72E" w:rsidR="006F259F" w:rsidRPr="00DD275C" w:rsidRDefault="00DD275C" w:rsidP="00DD798B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p</w:t>
            </w:r>
            <w:r w:rsidR="006F259F" w:rsidRPr="00DD275C">
              <w:rPr>
                <w:lang w:val="de-DE" w:eastAsia="de-DE"/>
              </w:rPr>
              <w:t xml:space="preserve">rimäre Nervennähte, Exploration, Neurolyse, Nerventransplantat </w:t>
            </w:r>
          </w:p>
        </w:tc>
        <w:tc>
          <w:tcPr>
            <w:tcW w:w="1418" w:type="dxa"/>
          </w:tcPr>
          <w:p w14:paraId="519FFDA8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5</w:t>
            </w:r>
          </w:p>
        </w:tc>
      </w:tr>
      <w:tr w:rsidR="00DD275C" w:rsidRPr="00DD275C" w14:paraId="61257A03" w14:textId="77777777" w:rsidTr="00CF1099">
        <w:tc>
          <w:tcPr>
            <w:tcW w:w="7938" w:type="dxa"/>
            <w:hideMark/>
          </w:tcPr>
          <w:p w14:paraId="16F25109" w14:textId="77777777" w:rsidR="006F259F" w:rsidRPr="00DD275C" w:rsidRDefault="006F259F" w:rsidP="00DD798B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 xml:space="preserve">Revaskularisationen, Fixationen von Frakturen </w:t>
            </w:r>
          </w:p>
        </w:tc>
        <w:tc>
          <w:tcPr>
            <w:tcW w:w="1418" w:type="dxa"/>
          </w:tcPr>
          <w:p w14:paraId="691B8E0D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5</w:t>
            </w:r>
          </w:p>
        </w:tc>
      </w:tr>
      <w:tr w:rsidR="00DD275C" w:rsidRPr="00DD275C" w14:paraId="75E6B807" w14:textId="77777777" w:rsidTr="00CF1099">
        <w:tc>
          <w:tcPr>
            <w:tcW w:w="7938" w:type="dxa"/>
            <w:hideMark/>
          </w:tcPr>
          <w:p w14:paraId="75C6B781" w14:textId="77777777" w:rsidR="006F259F" w:rsidRPr="00DD275C" w:rsidRDefault="006F259F" w:rsidP="00DD798B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 xml:space="preserve">Amputationen oder Revisionseingriffe nach Amputationen </w:t>
            </w:r>
          </w:p>
        </w:tc>
        <w:tc>
          <w:tcPr>
            <w:tcW w:w="1418" w:type="dxa"/>
          </w:tcPr>
          <w:p w14:paraId="637AB7B6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5</w:t>
            </w:r>
          </w:p>
        </w:tc>
      </w:tr>
      <w:tr w:rsidR="00DD275C" w:rsidRPr="00DD275C" w14:paraId="005BF8CE" w14:textId="77777777" w:rsidTr="00CF1099">
        <w:tc>
          <w:tcPr>
            <w:tcW w:w="7938" w:type="dxa"/>
            <w:hideMark/>
          </w:tcPr>
          <w:p w14:paraId="2F2EC880" w14:textId="77777777" w:rsidR="006F259F" w:rsidRPr="00DD275C" w:rsidRDefault="006F259F" w:rsidP="00DD798B">
            <w:pPr>
              <w:pStyle w:val="RZTextAufzhlung"/>
            </w:pPr>
            <w:r w:rsidRPr="00DD275C">
              <w:t>Operationen an der unteren Extremität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30CE95F7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633D3339" w14:textId="77777777" w:rsidTr="00CF1099">
        <w:tc>
          <w:tcPr>
            <w:tcW w:w="7938" w:type="dxa"/>
            <w:hideMark/>
          </w:tcPr>
          <w:p w14:paraId="6364A2AB" w14:textId="77777777" w:rsidR="006F259F" w:rsidRPr="00DD275C" w:rsidRDefault="006F259F" w:rsidP="00DD798B">
            <w:pPr>
              <w:pStyle w:val="RZTextRingerl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 xml:space="preserve">Spalthauttransplantationen zur Defektdeckung </w:t>
            </w:r>
          </w:p>
        </w:tc>
        <w:tc>
          <w:tcPr>
            <w:tcW w:w="1418" w:type="dxa"/>
          </w:tcPr>
          <w:p w14:paraId="26C15DEE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5</w:t>
            </w:r>
          </w:p>
        </w:tc>
      </w:tr>
      <w:tr w:rsidR="00DD275C" w:rsidRPr="00DD275C" w14:paraId="017DDF8C" w14:textId="77777777" w:rsidTr="00CF1099">
        <w:tc>
          <w:tcPr>
            <w:tcW w:w="7938" w:type="dxa"/>
          </w:tcPr>
          <w:p w14:paraId="3DE301A6" w14:textId="77777777" w:rsidR="006F259F" w:rsidRPr="00DD275C" w:rsidRDefault="006F259F" w:rsidP="00DD798B">
            <w:pPr>
              <w:pStyle w:val="RZTextRingerl"/>
              <w:rPr>
                <w:b/>
              </w:rPr>
            </w:pPr>
            <w:r w:rsidRPr="00DD275C">
              <w:rPr>
                <w:lang w:val="de-DE" w:eastAsia="de-DE"/>
              </w:rPr>
              <w:t xml:space="preserve">Lokallappen, Fernlappen, freier mikrovaskulärer Gewebstransfer u. a. zur Defektdeckung </w:t>
            </w:r>
          </w:p>
        </w:tc>
        <w:tc>
          <w:tcPr>
            <w:tcW w:w="1418" w:type="dxa"/>
          </w:tcPr>
          <w:p w14:paraId="48C32561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5</w:t>
            </w:r>
          </w:p>
        </w:tc>
      </w:tr>
      <w:tr w:rsidR="00DD275C" w:rsidRPr="00DD275C" w14:paraId="6069FA7A" w14:textId="77777777" w:rsidTr="00CF1099">
        <w:tc>
          <w:tcPr>
            <w:tcW w:w="7938" w:type="dxa"/>
            <w:hideMark/>
          </w:tcPr>
          <w:p w14:paraId="54F5A126" w14:textId="77777777" w:rsidR="006F259F" w:rsidRPr="00DD275C" w:rsidRDefault="006F259F" w:rsidP="00DD798B">
            <w:pPr>
              <w:pStyle w:val="RZTextAufzhlung"/>
            </w:pPr>
            <w:r w:rsidRPr="00DD275C">
              <w:t>Eingriffe bei Verbrennungen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6E341DD9" w14:textId="77777777" w:rsidR="006F259F" w:rsidRPr="00DD275C" w:rsidRDefault="006F259F" w:rsidP="00ED5E95">
            <w:pPr>
              <w:pStyle w:val="RZTextzentriert"/>
            </w:pPr>
          </w:p>
        </w:tc>
      </w:tr>
      <w:tr w:rsidR="00DD275C" w:rsidRPr="00DD275C" w14:paraId="441F40B3" w14:textId="77777777" w:rsidTr="00CF1099">
        <w:tc>
          <w:tcPr>
            <w:tcW w:w="7938" w:type="dxa"/>
            <w:hideMark/>
          </w:tcPr>
          <w:p w14:paraId="5CBB02D8" w14:textId="77777777" w:rsidR="0002100F" w:rsidRPr="00DD275C" w:rsidRDefault="006F259F" w:rsidP="00DD798B">
            <w:pPr>
              <w:pStyle w:val="RZTextRingerl"/>
            </w:pPr>
            <w:r w:rsidRPr="00DD275C">
              <w:t>Verbrennungsmanagement</w:t>
            </w:r>
            <w:r w:rsidR="00BD2CB2" w:rsidRPr="00DD275C">
              <w:t>:</w:t>
            </w:r>
            <w:r w:rsidRPr="00DD275C">
              <w:t xml:space="preserve">  </w:t>
            </w:r>
          </w:p>
          <w:p w14:paraId="0D690139" w14:textId="77777777" w:rsidR="0002100F" w:rsidRPr="00DD275C" w:rsidRDefault="0002100F" w:rsidP="00DD798B">
            <w:pPr>
              <w:pStyle w:val="RZTextStricherl"/>
            </w:pPr>
            <w:r w:rsidRPr="00DD275C">
              <w:t xml:space="preserve">Erstversorgung und Debridement </w:t>
            </w:r>
          </w:p>
          <w:p w14:paraId="106098A3" w14:textId="77777777" w:rsidR="0002100F" w:rsidRPr="00DD275C" w:rsidRDefault="006F259F" w:rsidP="00DD798B">
            <w:pPr>
              <w:pStyle w:val="RZTextStricherl"/>
            </w:pPr>
            <w:r w:rsidRPr="00DD275C">
              <w:t>tangentiale Exzision und Hauttransplantation</w:t>
            </w:r>
            <w:r w:rsidR="0002100F" w:rsidRPr="00DD275C">
              <w:t xml:space="preserve"> </w:t>
            </w:r>
          </w:p>
          <w:p w14:paraId="64CC7024" w14:textId="261EB247" w:rsidR="0002100F" w:rsidRPr="00DD275C" w:rsidRDefault="00DD275C" w:rsidP="00DD798B">
            <w:pPr>
              <w:pStyle w:val="RZTextStricherl"/>
            </w:pPr>
            <w:r w:rsidRPr="00DD275C">
              <w:t>c</w:t>
            </w:r>
            <w:r w:rsidR="006F259F" w:rsidRPr="00DD275C">
              <w:t>hirurgische Behandlung von Verbrennungswunden</w:t>
            </w:r>
            <w:r w:rsidR="0002100F" w:rsidRPr="00DD275C">
              <w:t xml:space="preserve"> </w:t>
            </w:r>
          </w:p>
          <w:p w14:paraId="11F7077F" w14:textId="542F89FD" w:rsidR="0002100F" w:rsidRPr="00DD275C" w:rsidRDefault="00DD275C" w:rsidP="00DD798B">
            <w:pPr>
              <w:pStyle w:val="RZTextStricherl"/>
            </w:pPr>
            <w:r w:rsidRPr="00DD275C">
              <w:t>c</w:t>
            </w:r>
            <w:r w:rsidR="006F259F" w:rsidRPr="00DD275C">
              <w:t>hirurgische Behandlung von Verbrennungsnarben mit Z-Plastik o. ä.</w:t>
            </w:r>
            <w:r w:rsidR="0002100F" w:rsidRPr="00DD275C">
              <w:t xml:space="preserve"> </w:t>
            </w:r>
          </w:p>
          <w:p w14:paraId="4CE754A0" w14:textId="7014FEA0" w:rsidR="006F259F" w:rsidRPr="00DD275C" w:rsidRDefault="00DD275C" w:rsidP="00ED5E95">
            <w:pPr>
              <w:pStyle w:val="RZTextStricherl"/>
              <w:rPr>
                <w:rFonts w:eastAsia="Times New Roman"/>
              </w:rPr>
            </w:pPr>
            <w:r w:rsidRPr="00DD275C">
              <w:t>c</w:t>
            </w:r>
            <w:r w:rsidR="00645AB9" w:rsidRPr="00DD275C">
              <w:t xml:space="preserve">hirurgische Behandlung </w:t>
            </w:r>
            <w:r w:rsidR="006F259F" w:rsidRPr="00DD275C">
              <w:t>von Verbrennungsnarben mit Lappenplastik</w:t>
            </w:r>
          </w:p>
        </w:tc>
        <w:tc>
          <w:tcPr>
            <w:tcW w:w="1418" w:type="dxa"/>
          </w:tcPr>
          <w:p w14:paraId="61A64E85" w14:textId="77777777" w:rsidR="006F259F" w:rsidRPr="00DD275C" w:rsidRDefault="0002100F" w:rsidP="00ED5E95">
            <w:pPr>
              <w:pStyle w:val="RZTextzentriert"/>
              <w:rPr>
                <w:lang w:val="de-DE" w:eastAsia="de-DE"/>
              </w:rPr>
            </w:pPr>
            <w:r w:rsidRPr="00DD275C">
              <w:rPr>
                <w:lang w:val="de-DE" w:eastAsia="de-DE"/>
              </w:rPr>
              <w:t>15</w:t>
            </w:r>
          </w:p>
        </w:tc>
      </w:tr>
      <w:tr w:rsidR="00DD275C" w:rsidRPr="00DD275C" w14:paraId="25BC8002" w14:textId="77777777" w:rsidTr="00CF1099">
        <w:tc>
          <w:tcPr>
            <w:tcW w:w="7938" w:type="dxa"/>
            <w:hideMark/>
          </w:tcPr>
          <w:p w14:paraId="7E01DA95" w14:textId="77777777" w:rsidR="006F259F" w:rsidRPr="00DD275C" w:rsidRDefault="006F259F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>Rekonstruktionen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282B71E1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511C21C3" w14:textId="77777777" w:rsidTr="00CF1099">
        <w:tc>
          <w:tcPr>
            <w:tcW w:w="7938" w:type="dxa"/>
            <w:hideMark/>
          </w:tcPr>
          <w:p w14:paraId="4B879A34" w14:textId="77777777" w:rsidR="006F259F" w:rsidRPr="00DD275C" w:rsidRDefault="006F259F" w:rsidP="00DD798B">
            <w:pPr>
              <w:pStyle w:val="RZTextAufzhlung"/>
              <w:rPr>
                <w:rFonts w:eastAsia="Times New Roman"/>
                <w:lang w:val="de-DE" w:eastAsia="de-DE"/>
              </w:rPr>
            </w:pPr>
            <w:r w:rsidRPr="00DD275C">
              <w:t>Rekonstruktionen an Kopf und Hals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2C338FB0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45E885AE" w14:textId="77777777" w:rsidTr="00CF1099">
        <w:tc>
          <w:tcPr>
            <w:tcW w:w="7938" w:type="dxa"/>
            <w:hideMark/>
          </w:tcPr>
          <w:p w14:paraId="3F4812FA" w14:textId="76918917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 xml:space="preserve">m Bereich der behaarten Kopfhaut (Lappen, Transplantat, Expander) </w:t>
            </w:r>
          </w:p>
        </w:tc>
        <w:tc>
          <w:tcPr>
            <w:tcW w:w="1418" w:type="dxa"/>
          </w:tcPr>
          <w:p w14:paraId="4B0CD231" w14:textId="77777777" w:rsidR="006F259F" w:rsidRPr="00DD275C" w:rsidRDefault="000C1B1D" w:rsidP="00ED5E95">
            <w:pPr>
              <w:pStyle w:val="RZTextzentriert"/>
            </w:pPr>
            <w:r w:rsidRPr="00DD275C">
              <w:t>4</w:t>
            </w:r>
          </w:p>
        </w:tc>
      </w:tr>
      <w:tr w:rsidR="00DD275C" w:rsidRPr="00DD275C" w14:paraId="266DC0FA" w14:textId="77777777" w:rsidTr="00CF1099">
        <w:tc>
          <w:tcPr>
            <w:tcW w:w="7938" w:type="dxa"/>
            <w:hideMark/>
          </w:tcPr>
          <w:p w14:paraId="045D42ED" w14:textId="20F5CBC5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 xml:space="preserve">m Bereich der Lider (Haut- oder Schleimhauttransplantation, Lappen, composite graft)   </w:t>
            </w:r>
          </w:p>
        </w:tc>
        <w:tc>
          <w:tcPr>
            <w:tcW w:w="1418" w:type="dxa"/>
          </w:tcPr>
          <w:p w14:paraId="08DD21FE" w14:textId="77777777" w:rsidR="006F259F" w:rsidRPr="00DD275C" w:rsidRDefault="000C1B1D" w:rsidP="00ED5E95">
            <w:pPr>
              <w:pStyle w:val="RZTextzentriert"/>
            </w:pPr>
            <w:r w:rsidRPr="00DD275C">
              <w:t>4</w:t>
            </w:r>
          </w:p>
        </w:tc>
      </w:tr>
      <w:tr w:rsidR="00DD275C" w:rsidRPr="00DD275C" w14:paraId="3D0CEFF5" w14:textId="77777777" w:rsidTr="00CF1099">
        <w:tc>
          <w:tcPr>
            <w:tcW w:w="7938" w:type="dxa"/>
            <w:hideMark/>
          </w:tcPr>
          <w:p w14:paraId="5B90F708" w14:textId="0CB91886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>m Bereich der Nase (Haut-,  Knorpel-, Knochentransplantat, Lappen, composite graft</w:t>
            </w:r>
            <w:r w:rsidR="00645AB9" w:rsidRPr="00DD275C">
              <w:t>)</w:t>
            </w:r>
          </w:p>
        </w:tc>
        <w:tc>
          <w:tcPr>
            <w:tcW w:w="1418" w:type="dxa"/>
          </w:tcPr>
          <w:p w14:paraId="6361E14B" w14:textId="77777777" w:rsidR="006F259F" w:rsidRPr="00DD275C" w:rsidRDefault="000C1B1D" w:rsidP="00ED5E95">
            <w:pPr>
              <w:pStyle w:val="RZTextzentriert"/>
            </w:pPr>
            <w:r w:rsidRPr="00DD275C">
              <w:t>4</w:t>
            </w:r>
          </w:p>
        </w:tc>
      </w:tr>
      <w:tr w:rsidR="00DD275C" w:rsidRPr="00DD275C" w14:paraId="2E251B76" w14:textId="77777777" w:rsidTr="00CF1099">
        <w:tc>
          <w:tcPr>
            <w:tcW w:w="7938" w:type="dxa"/>
            <w:hideMark/>
          </w:tcPr>
          <w:p w14:paraId="345E718E" w14:textId="5E55C01C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>m Bereich der Lippen/des Kinns/d</w:t>
            </w:r>
            <w:r w:rsidR="00645AB9" w:rsidRPr="00DD275C">
              <w:t>es Halses (Haut-, Schleimhaut-,</w:t>
            </w:r>
            <w:r w:rsidR="006F259F" w:rsidRPr="00DD275C">
              <w:t xml:space="preserve"> Knorpel-, Knochentransplantat, Lappen, composite graft)   </w:t>
            </w:r>
          </w:p>
        </w:tc>
        <w:tc>
          <w:tcPr>
            <w:tcW w:w="1418" w:type="dxa"/>
          </w:tcPr>
          <w:p w14:paraId="26372F7A" w14:textId="77777777" w:rsidR="006F259F" w:rsidRPr="00DD275C" w:rsidRDefault="000C1B1D" w:rsidP="00ED5E95">
            <w:pPr>
              <w:pStyle w:val="RZTextzentriert"/>
            </w:pPr>
            <w:r w:rsidRPr="00DD275C">
              <w:t>4</w:t>
            </w:r>
          </w:p>
        </w:tc>
      </w:tr>
      <w:tr w:rsidR="00DD275C" w:rsidRPr="00DD275C" w14:paraId="1FFAD7DB" w14:textId="77777777" w:rsidTr="00CF1099">
        <w:tc>
          <w:tcPr>
            <w:tcW w:w="7938" w:type="dxa"/>
            <w:hideMark/>
          </w:tcPr>
          <w:p w14:paraId="609B43EC" w14:textId="19427372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 xml:space="preserve">m Bereich des Ohres (Haut-, Knorpeltransplantat, Lappen, composite graft) </w:t>
            </w:r>
          </w:p>
        </w:tc>
        <w:tc>
          <w:tcPr>
            <w:tcW w:w="1418" w:type="dxa"/>
          </w:tcPr>
          <w:p w14:paraId="3F89AE91" w14:textId="77777777" w:rsidR="006F259F" w:rsidRPr="00DD275C" w:rsidRDefault="000C1B1D" w:rsidP="00ED5E95">
            <w:pPr>
              <w:pStyle w:val="RZTextzentriert"/>
            </w:pPr>
            <w:r w:rsidRPr="00DD275C">
              <w:t>4</w:t>
            </w:r>
          </w:p>
        </w:tc>
      </w:tr>
      <w:tr w:rsidR="00DD275C" w:rsidRPr="00DD275C" w14:paraId="4A261458" w14:textId="77777777" w:rsidTr="00CF1099">
        <w:tc>
          <w:tcPr>
            <w:tcW w:w="7938" w:type="dxa"/>
            <w:hideMark/>
          </w:tcPr>
          <w:p w14:paraId="7537A49A" w14:textId="77777777" w:rsidR="006F259F" w:rsidRPr="00DD275C" w:rsidRDefault="006F259F" w:rsidP="00DD798B">
            <w:pPr>
              <w:pStyle w:val="RZTextAufzhlung"/>
            </w:pPr>
            <w:r w:rsidRPr="00DD275C">
              <w:t>Rekonstruktionen an den Extremitäten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72B2A30D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7C7064B8" w14:textId="77777777" w:rsidTr="00CF1099">
        <w:tc>
          <w:tcPr>
            <w:tcW w:w="7938" w:type="dxa"/>
            <w:hideMark/>
          </w:tcPr>
          <w:p w14:paraId="31E76017" w14:textId="1153D48C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>m Bereich der Haut-W</w:t>
            </w:r>
            <w:r w:rsidR="00462EE1" w:rsidRPr="00DD275C">
              <w:t>eichteile</w:t>
            </w:r>
            <w:r w:rsidR="006F259F" w:rsidRPr="00DD275C">
              <w:t xml:space="preserve"> (Transplantat, Lappen,  Expander) </w:t>
            </w:r>
          </w:p>
        </w:tc>
        <w:tc>
          <w:tcPr>
            <w:tcW w:w="1418" w:type="dxa"/>
          </w:tcPr>
          <w:p w14:paraId="145E3052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60CCC6E3" w14:textId="77777777" w:rsidTr="00CF1099">
        <w:tc>
          <w:tcPr>
            <w:tcW w:w="7938" w:type="dxa"/>
            <w:hideMark/>
          </w:tcPr>
          <w:p w14:paraId="7ED4EA1D" w14:textId="2184F326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 xml:space="preserve">m Bereich der Sehnen </w:t>
            </w:r>
          </w:p>
        </w:tc>
        <w:tc>
          <w:tcPr>
            <w:tcW w:w="1418" w:type="dxa"/>
          </w:tcPr>
          <w:p w14:paraId="492663BB" w14:textId="77777777" w:rsidR="006F259F" w:rsidRPr="00DD275C" w:rsidRDefault="00113798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53F7B27B" w14:textId="77777777" w:rsidTr="00CF1099">
        <w:tc>
          <w:tcPr>
            <w:tcW w:w="7938" w:type="dxa"/>
            <w:hideMark/>
          </w:tcPr>
          <w:p w14:paraId="2AF6D705" w14:textId="72C769BB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>m Bereich der Knochen (Osteotomie, Osteosynthese, Transplantat)</w:t>
            </w:r>
          </w:p>
        </w:tc>
        <w:tc>
          <w:tcPr>
            <w:tcW w:w="1418" w:type="dxa"/>
          </w:tcPr>
          <w:p w14:paraId="5AA3AB83" w14:textId="77777777" w:rsidR="006F259F" w:rsidRPr="00DD275C" w:rsidRDefault="00113798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7E03C0D5" w14:textId="77777777" w:rsidTr="00CF1099">
        <w:tc>
          <w:tcPr>
            <w:tcW w:w="7938" w:type="dxa"/>
            <w:hideMark/>
          </w:tcPr>
          <w:p w14:paraId="6086F61E" w14:textId="39CEFF1C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>m Bereich der Gelenke und Bänder (Arthrolyse, Seitenbandrekonstruktion),  Gelenksrekonstruktion autolog oder alloplastisch</w:t>
            </w:r>
          </w:p>
        </w:tc>
        <w:tc>
          <w:tcPr>
            <w:tcW w:w="1418" w:type="dxa"/>
          </w:tcPr>
          <w:p w14:paraId="349CCA25" w14:textId="77777777" w:rsidR="006F259F" w:rsidRPr="00DD275C" w:rsidRDefault="00113798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44A56EA5" w14:textId="77777777" w:rsidTr="00CF1099">
        <w:tc>
          <w:tcPr>
            <w:tcW w:w="7938" w:type="dxa"/>
            <w:hideMark/>
          </w:tcPr>
          <w:p w14:paraId="7109B1F3" w14:textId="6CAAD076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 xml:space="preserve">m Bereich der Nerven </w:t>
            </w:r>
          </w:p>
        </w:tc>
        <w:tc>
          <w:tcPr>
            <w:tcW w:w="1418" w:type="dxa"/>
          </w:tcPr>
          <w:p w14:paraId="1BFC99D0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1ED7C133" w14:textId="77777777" w:rsidTr="00CF1099">
        <w:tc>
          <w:tcPr>
            <w:tcW w:w="7938" w:type="dxa"/>
            <w:hideMark/>
          </w:tcPr>
          <w:p w14:paraId="19927E9E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Stumpfrevision nach Amputation</w:t>
            </w:r>
          </w:p>
        </w:tc>
        <w:tc>
          <w:tcPr>
            <w:tcW w:w="1418" w:type="dxa"/>
          </w:tcPr>
          <w:p w14:paraId="2410429A" w14:textId="77777777" w:rsidR="006F259F" w:rsidRPr="00DD275C" w:rsidRDefault="00113798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719F7219" w14:textId="77777777" w:rsidTr="00CF1099">
        <w:tc>
          <w:tcPr>
            <w:tcW w:w="7938" w:type="dxa"/>
            <w:hideMark/>
          </w:tcPr>
          <w:p w14:paraId="561B7E4B" w14:textId="77777777" w:rsidR="006F259F" w:rsidRPr="00DD275C" w:rsidRDefault="006F259F" w:rsidP="00DD798B">
            <w:pPr>
              <w:pStyle w:val="RZTextAufzhlung"/>
            </w:pPr>
            <w:r w:rsidRPr="00DD275C">
              <w:t>Rekonstruktionen am Thorax</w:t>
            </w:r>
            <w:r w:rsidR="00BD2CB2" w:rsidRPr="00DD275C">
              <w:t>:</w:t>
            </w:r>
          </w:p>
        </w:tc>
        <w:tc>
          <w:tcPr>
            <w:tcW w:w="1418" w:type="dxa"/>
          </w:tcPr>
          <w:p w14:paraId="77C8E8FF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0633B518" w14:textId="77777777" w:rsidTr="00CF1099">
        <w:tc>
          <w:tcPr>
            <w:tcW w:w="7938" w:type="dxa"/>
            <w:hideMark/>
          </w:tcPr>
          <w:p w14:paraId="0CE925D7" w14:textId="77777777" w:rsidR="006F259F" w:rsidRPr="00DD275C" w:rsidRDefault="006F259F" w:rsidP="00DD798B">
            <w:pPr>
              <w:pStyle w:val="RZTextRingerl"/>
            </w:pPr>
            <w:r w:rsidRPr="00DD275C">
              <w:t>Operationen bei Tumoren, Weichteildefekten oder Infe</w:t>
            </w:r>
            <w:r w:rsidR="00462EE1" w:rsidRPr="00DD275C">
              <w:t xml:space="preserve">ktionen (Transplantat,  Lappen, Expander, </w:t>
            </w:r>
            <w:r w:rsidRPr="00DD275C">
              <w:t xml:space="preserve">freie Lappen o. a.)  </w:t>
            </w:r>
          </w:p>
        </w:tc>
        <w:tc>
          <w:tcPr>
            <w:tcW w:w="1418" w:type="dxa"/>
          </w:tcPr>
          <w:p w14:paraId="675D6D37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28679B43" w14:textId="77777777" w:rsidTr="00CF1099">
        <w:tc>
          <w:tcPr>
            <w:tcW w:w="7938" w:type="dxa"/>
            <w:hideMark/>
          </w:tcPr>
          <w:p w14:paraId="08B71298" w14:textId="77777777" w:rsidR="006F259F" w:rsidRPr="00DD275C" w:rsidRDefault="006F259F" w:rsidP="00DD798B">
            <w:pPr>
              <w:pStyle w:val="RZTextAufzhlung"/>
              <w:rPr>
                <w:b/>
              </w:rPr>
            </w:pPr>
            <w:r w:rsidRPr="00DD275C">
              <w:t>Operationen an der Brust</w:t>
            </w:r>
            <w:r w:rsidR="00BD2CB2" w:rsidRPr="00DD275C">
              <w:t>:</w:t>
            </w:r>
            <w:r w:rsidRPr="00DD275C">
              <w:t xml:space="preserve"> </w:t>
            </w:r>
            <w:r w:rsidR="00DD798B" w:rsidRPr="00DD275C">
              <w:br/>
            </w:r>
            <w:r w:rsidRPr="00DD275C">
              <w:t>(inkl. Eingriffe im Rahmen der Geschlechtsumwandlung)</w:t>
            </w:r>
            <w:r w:rsidRPr="00DD275C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14:paraId="7250FF86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51891F73" w14:textId="77777777" w:rsidTr="00CF1099">
        <w:tc>
          <w:tcPr>
            <w:tcW w:w="7938" w:type="dxa"/>
            <w:hideMark/>
          </w:tcPr>
          <w:p w14:paraId="29BC1C41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 xml:space="preserve">Mammareduktionsplastiken  </w:t>
            </w:r>
          </w:p>
        </w:tc>
        <w:tc>
          <w:tcPr>
            <w:tcW w:w="1418" w:type="dxa"/>
          </w:tcPr>
          <w:p w14:paraId="3094A4F5" w14:textId="77777777" w:rsidR="006F259F" w:rsidRPr="00DD275C" w:rsidRDefault="000C1B1D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23352539" w14:textId="77777777" w:rsidTr="00CF1099">
        <w:tc>
          <w:tcPr>
            <w:tcW w:w="7938" w:type="dxa"/>
            <w:hideMark/>
          </w:tcPr>
          <w:p w14:paraId="14884D74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 xml:space="preserve">Mammarekonstruktionen, Sofortrekonstruktion mit Implantat, Lappenplastik oder freien Lappen, Rekonstruktion mit Gewebeexpander, Rekonstruktion mit Lappenplastik, Rekonstruktion mit freiem mikrovaskulärem Gewebetransfer   </w:t>
            </w:r>
          </w:p>
        </w:tc>
        <w:tc>
          <w:tcPr>
            <w:tcW w:w="1418" w:type="dxa"/>
          </w:tcPr>
          <w:p w14:paraId="4C102A57" w14:textId="77777777" w:rsidR="006F259F" w:rsidRPr="00DD275C" w:rsidRDefault="000C1B1D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36891638" w14:textId="77777777" w:rsidTr="00CF1099">
        <w:tc>
          <w:tcPr>
            <w:tcW w:w="7938" w:type="dxa"/>
            <w:hideMark/>
          </w:tcPr>
          <w:p w14:paraId="48E1B879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Areola-Mamillen</w:t>
            </w:r>
            <w:r w:rsidR="00462EE1" w:rsidRPr="00DD275C">
              <w:t xml:space="preserve">rekonstruktionen (operativ und </w:t>
            </w:r>
            <w:r w:rsidRPr="00DD275C">
              <w:t xml:space="preserve">Tätowierung) </w:t>
            </w:r>
          </w:p>
        </w:tc>
        <w:tc>
          <w:tcPr>
            <w:tcW w:w="1418" w:type="dxa"/>
          </w:tcPr>
          <w:p w14:paraId="166EDFB6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256C0FEB" w14:textId="77777777" w:rsidTr="00CF1099">
        <w:tc>
          <w:tcPr>
            <w:tcW w:w="7938" w:type="dxa"/>
            <w:hideMark/>
          </w:tcPr>
          <w:p w14:paraId="442638A9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 xml:space="preserve">Gynäkomastiekorrekturen </w:t>
            </w:r>
          </w:p>
        </w:tc>
        <w:tc>
          <w:tcPr>
            <w:tcW w:w="1418" w:type="dxa"/>
          </w:tcPr>
          <w:p w14:paraId="09588ED4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151FE7EB" w14:textId="77777777" w:rsidTr="00CF1099">
        <w:tc>
          <w:tcPr>
            <w:tcW w:w="7938" w:type="dxa"/>
            <w:hideMark/>
          </w:tcPr>
          <w:p w14:paraId="3DAB66FD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 xml:space="preserve">Korrektur von angeborenen Brustdeformitäten (Hypoplasie, Asymmetrie, tubuläre Deformität u.a.)  </w:t>
            </w:r>
          </w:p>
        </w:tc>
        <w:tc>
          <w:tcPr>
            <w:tcW w:w="1418" w:type="dxa"/>
          </w:tcPr>
          <w:p w14:paraId="739ACFB9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1F6D7F61" w14:textId="77777777" w:rsidTr="00CF1099">
        <w:tc>
          <w:tcPr>
            <w:tcW w:w="7938" w:type="dxa"/>
            <w:hideMark/>
          </w:tcPr>
          <w:p w14:paraId="0410D1A8" w14:textId="77777777" w:rsidR="006F259F" w:rsidRPr="00DD275C" w:rsidRDefault="006F259F" w:rsidP="00DD798B">
            <w:pPr>
              <w:pStyle w:val="RZTextAufzhlung"/>
            </w:pPr>
            <w:r w:rsidRPr="00DD275C">
              <w:t>Rekonstruktionen am Rumpf und am äußeren Genitale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1447BEC0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1A1CA824" w14:textId="77777777" w:rsidTr="00CF1099">
        <w:tc>
          <w:tcPr>
            <w:tcW w:w="7938" w:type="dxa"/>
            <w:hideMark/>
          </w:tcPr>
          <w:p w14:paraId="46BC657C" w14:textId="1E0527EF" w:rsidR="006F259F" w:rsidRPr="00DD275C" w:rsidRDefault="00DD275C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i</w:t>
            </w:r>
            <w:r w:rsidR="006F259F" w:rsidRPr="00DD275C">
              <w:t>m Bereich der Haut-Wei</w:t>
            </w:r>
            <w:r w:rsidR="00462EE1" w:rsidRPr="00DD275C">
              <w:t xml:space="preserve">chteile (Transplantat, Lappen, </w:t>
            </w:r>
            <w:r w:rsidR="006F259F" w:rsidRPr="00DD275C">
              <w:t xml:space="preserve">Expander,  mikrovaskulärer Gewebetransfer) </w:t>
            </w:r>
          </w:p>
        </w:tc>
        <w:tc>
          <w:tcPr>
            <w:tcW w:w="1418" w:type="dxa"/>
          </w:tcPr>
          <w:p w14:paraId="448E1732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7C2F1537" w14:textId="77777777" w:rsidTr="00CF1099">
        <w:tc>
          <w:tcPr>
            <w:tcW w:w="7938" w:type="dxa"/>
            <w:hideMark/>
          </w:tcPr>
          <w:p w14:paraId="586B31C9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Rekonstruktion bei Abdominalhernien (Rezidiv und Bauchwandschwäche)</w:t>
            </w:r>
          </w:p>
        </w:tc>
        <w:tc>
          <w:tcPr>
            <w:tcW w:w="1418" w:type="dxa"/>
          </w:tcPr>
          <w:p w14:paraId="2361DB84" w14:textId="77777777" w:rsidR="006F259F" w:rsidRPr="00DD275C" w:rsidRDefault="00390F4A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1EDB3CB1" w14:textId="77777777" w:rsidTr="00CF1099">
        <w:tc>
          <w:tcPr>
            <w:tcW w:w="7938" w:type="dxa"/>
            <w:hideMark/>
          </w:tcPr>
          <w:p w14:paraId="354DDD03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Operation bei Dekubitalulzera  (Rek. mit Lappenplastik u.</w:t>
            </w:r>
            <w:r w:rsidR="00462EE1" w:rsidRPr="00DD275C">
              <w:t xml:space="preserve"> </w:t>
            </w:r>
            <w:r w:rsidRPr="00DD275C">
              <w:t>a.)</w:t>
            </w:r>
          </w:p>
        </w:tc>
        <w:tc>
          <w:tcPr>
            <w:tcW w:w="1418" w:type="dxa"/>
          </w:tcPr>
          <w:p w14:paraId="072483A6" w14:textId="77777777" w:rsidR="006F259F" w:rsidRPr="00DD275C" w:rsidRDefault="00390F4A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60F831F7" w14:textId="77777777" w:rsidTr="00CF1099">
        <w:tc>
          <w:tcPr>
            <w:tcW w:w="7938" w:type="dxa"/>
            <w:hideMark/>
          </w:tcPr>
          <w:p w14:paraId="5BB40D6B" w14:textId="77777777" w:rsidR="006F259F" w:rsidRPr="00DD275C" w:rsidRDefault="006F259F" w:rsidP="00DD798B">
            <w:pPr>
              <w:pStyle w:val="RZTextRingerl"/>
              <w:rPr>
                <w:rFonts w:eastAsia="Times New Roman"/>
                <w:lang w:val="de-DE" w:eastAsia="de-DE"/>
              </w:rPr>
            </w:pPr>
            <w:r w:rsidRPr="00DD275C">
              <w:t>Eingriffe nach</w:t>
            </w:r>
            <w:r w:rsidR="00462EE1" w:rsidRPr="00DD275C">
              <w:t xml:space="preserve"> bariatrischer Chirurgie und exz</w:t>
            </w:r>
            <w:r w:rsidRPr="00DD275C">
              <w:t xml:space="preserve">essivem Gewichtsverlust (Bodylift, Straffungsoperationen </w:t>
            </w:r>
            <w:r w:rsidR="00462EE1" w:rsidRPr="00DD275C">
              <w:t>u. a.</w:t>
            </w:r>
            <w:r w:rsidRPr="00DD275C">
              <w:t xml:space="preserve">) </w:t>
            </w:r>
          </w:p>
        </w:tc>
        <w:tc>
          <w:tcPr>
            <w:tcW w:w="1418" w:type="dxa"/>
          </w:tcPr>
          <w:p w14:paraId="2573A7C7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44441AB1" w14:textId="77777777" w:rsidTr="00CF1099">
        <w:tc>
          <w:tcPr>
            <w:tcW w:w="7938" w:type="dxa"/>
            <w:hideMark/>
          </w:tcPr>
          <w:p w14:paraId="2CA1C52C" w14:textId="77777777" w:rsidR="006F259F" w:rsidRPr="00DD275C" w:rsidRDefault="006F259F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>Handchirurgische Operationen</w:t>
            </w:r>
            <w:r w:rsidR="00BD2CB2" w:rsidRPr="00DD275C">
              <w:t>:</w:t>
            </w:r>
            <w:r w:rsidRPr="00DD275C">
              <w:t xml:space="preserve"> </w:t>
            </w:r>
            <w:r w:rsidR="00DD798B" w:rsidRPr="00DD275C">
              <w:br/>
            </w:r>
            <w:r w:rsidRPr="00DD275C">
              <w:t xml:space="preserve">(ausgenommen angeborene Anomalien und traumatische Läsionen) </w:t>
            </w:r>
          </w:p>
        </w:tc>
        <w:tc>
          <w:tcPr>
            <w:tcW w:w="1418" w:type="dxa"/>
          </w:tcPr>
          <w:p w14:paraId="5515E6CD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4F54DDF4" w14:textId="77777777" w:rsidTr="00CF1099">
        <w:tc>
          <w:tcPr>
            <w:tcW w:w="7938" w:type="dxa"/>
            <w:hideMark/>
          </w:tcPr>
          <w:p w14:paraId="03C0D870" w14:textId="77777777" w:rsidR="006F259F" w:rsidRPr="00DD275C" w:rsidRDefault="006F259F" w:rsidP="00DD798B">
            <w:pPr>
              <w:pStyle w:val="RZTextAufzhlung"/>
              <w:rPr>
                <w:rFonts w:eastAsia="Times New Roman"/>
                <w:lang w:val="de-DE" w:eastAsia="de-DE"/>
              </w:rPr>
            </w:pPr>
            <w:r w:rsidRPr="00DD275C">
              <w:t xml:space="preserve">Tumorentfernungen an der Hand </w:t>
            </w:r>
          </w:p>
        </w:tc>
        <w:tc>
          <w:tcPr>
            <w:tcW w:w="1418" w:type="dxa"/>
          </w:tcPr>
          <w:p w14:paraId="183BF5E4" w14:textId="77777777" w:rsidR="006F259F" w:rsidRPr="00DD275C" w:rsidRDefault="000C1B1D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2B36E47A" w14:textId="77777777" w:rsidTr="00CF1099">
        <w:tc>
          <w:tcPr>
            <w:tcW w:w="7938" w:type="dxa"/>
            <w:hideMark/>
          </w:tcPr>
          <w:p w14:paraId="05D3C757" w14:textId="77777777" w:rsidR="006F259F" w:rsidRPr="00DD275C" w:rsidRDefault="006F259F" w:rsidP="00DD798B">
            <w:pPr>
              <w:pStyle w:val="RZTextAufzhlung"/>
              <w:rPr>
                <w:rFonts w:eastAsia="Times New Roman"/>
                <w:lang w:val="de-DE" w:eastAsia="de-DE"/>
              </w:rPr>
            </w:pPr>
            <w:r w:rsidRPr="00DD275C">
              <w:t xml:space="preserve">Operationen bei Nervenkompressionssyndromen (CTS, SNU, de Guyon </w:t>
            </w:r>
            <w:r w:rsidR="00462EE1" w:rsidRPr="00DD275C">
              <w:t>u. a.</w:t>
            </w:r>
            <w:r w:rsidRPr="00DD275C">
              <w:t>)</w:t>
            </w:r>
          </w:p>
        </w:tc>
        <w:tc>
          <w:tcPr>
            <w:tcW w:w="1418" w:type="dxa"/>
          </w:tcPr>
          <w:p w14:paraId="28930516" w14:textId="77777777" w:rsidR="006F259F" w:rsidRPr="00DD275C" w:rsidRDefault="000C1B1D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649CB415" w14:textId="77777777" w:rsidTr="00CF1099">
        <w:tc>
          <w:tcPr>
            <w:tcW w:w="7938" w:type="dxa"/>
            <w:hideMark/>
          </w:tcPr>
          <w:p w14:paraId="73E7DABC" w14:textId="01B3FE8A" w:rsidR="006F259F" w:rsidRPr="00DD275C" w:rsidRDefault="00462EE1" w:rsidP="00462EE1">
            <w:pPr>
              <w:pStyle w:val="RZTextAufzhlung"/>
              <w:rPr>
                <w:rFonts w:eastAsia="Times New Roman"/>
                <w:lang w:val="de-DE" w:eastAsia="de-DE"/>
              </w:rPr>
            </w:pPr>
            <w:r w:rsidRPr="00DD275C">
              <w:t>Behandlungen bei Dupuytren</w:t>
            </w:r>
            <w:r w:rsidR="00145692" w:rsidRPr="00DD275C">
              <w:t>’</w:t>
            </w:r>
            <w:r w:rsidR="006F259F" w:rsidRPr="00DD275C">
              <w:t>scher Kontraktur (Erst- und Rezidivoperation,</w:t>
            </w:r>
            <w:r w:rsidRPr="00DD275C">
              <w:t xml:space="preserve"> ink</w:t>
            </w:r>
            <w:r w:rsidR="006F259F" w:rsidRPr="00DD275C">
              <w:t>l. Fasciot</w:t>
            </w:r>
            <w:r w:rsidRPr="00DD275C">
              <w:t>omie und enzymatische Verfahren</w:t>
            </w:r>
            <w:r w:rsidR="006F259F" w:rsidRPr="00DD275C">
              <w:t xml:space="preserve"> sowie andere Eingriffe wie Arthrolyse und Arthrodese </w:t>
            </w:r>
            <w:r w:rsidRPr="00DD275C">
              <w:t>u. a.</w:t>
            </w:r>
            <w:r w:rsidR="006F259F" w:rsidRPr="00DD275C">
              <w:t>)</w:t>
            </w:r>
          </w:p>
        </w:tc>
        <w:tc>
          <w:tcPr>
            <w:tcW w:w="1418" w:type="dxa"/>
          </w:tcPr>
          <w:p w14:paraId="20BF43E7" w14:textId="77777777" w:rsidR="006F259F" w:rsidRPr="00DD275C" w:rsidRDefault="000C1B1D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3A8B4D34" w14:textId="77777777" w:rsidTr="00CF1099">
        <w:tc>
          <w:tcPr>
            <w:tcW w:w="7938" w:type="dxa"/>
            <w:hideMark/>
          </w:tcPr>
          <w:p w14:paraId="6AB56830" w14:textId="77777777" w:rsidR="006F259F" w:rsidRPr="00DD275C" w:rsidRDefault="006F259F" w:rsidP="00DD798B">
            <w:pPr>
              <w:pStyle w:val="RZTextAufzhlung"/>
              <w:rPr>
                <w:rFonts w:eastAsia="Times New Roman"/>
                <w:lang w:val="de-DE" w:eastAsia="de-DE"/>
              </w:rPr>
            </w:pPr>
            <w:r w:rsidRPr="00DD275C">
              <w:t xml:space="preserve">Synovialektomien bei mutilierenden Gelenks- oder Sehnenerkrankungen, Sehnentransfers, Arthrodese, Arthroplastik </w:t>
            </w:r>
          </w:p>
        </w:tc>
        <w:tc>
          <w:tcPr>
            <w:tcW w:w="1418" w:type="dxa"/>
          </w:tcPr>
          <w:p w14:paraId="4C6ADC1E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410FA234" w14:textId="77777777" w:rsidTr="00CF1099">
        <w:tc>
          <w:tcPr>
            <w:tcW w:w="7938" w:type="dxa"/>
            <w:hideMark/>
          </w:tcPr>
          <w:p w14:paraId="0D1DA9B9" w14:textId="77777777" w:rsidR="006F259F" w:rsidRPr="00DD275C" w:rsidRDefault="006F259F" w:rsidP="00DD798B">
            <w:pPr>
              <w:pStyle w:val="RZTextAufzhlung"/>
              <w:rPr>
                <w:rFonts w:eastAsia="Times New Roman"/>
                <w:lang w:val="de-DE" w:eastAsia="de-DE"/>
              </w:rPr>
            </w:pPr>
            <w:r w:rsidRPr="00DD275C">
              <w:t xml:space="preserve">Operationen bei Infektionen an der Hand </w:t>
            </w:r>
          </w:p>
        </w:tc>
        <w:tc>
          <w:tcPr>
            <w:tcW w:w="1418" w:type="dxa"/>
          </w:tcPr>
          <w:p w14:paraId="4604CBEA" w14:textId="77777777" w:rsidR="006F259F" w:rsidRPr="00DD275C" w:rsidRDefault="000C1B1D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31A02028" w14:textId="77777777" w:rsidTr="00CF1099">
        <w:tc>
          <w:tcPr>
            <w:tcW w:w="7938" w:type="dxa"/>
            <w:hideMark/>
          </w:tcPr>
          <w:p w14:paraId="0FCE88B3" w14:textId="77777777" w:rsidR="006F259F" w:rsidRPr="00DD275C" w:rsidRDefault="0006734F" w:rsidP="0006734F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 xml:space="preserve">Plastisch-korrigierende </w:t>
            </w:r>
            <w:r w:rsidR="006F259F" w:rsidRPr="00DD275C">
              <w:t>Eingriffe</w:t>
            </w:r>
            <w:r w:rsidR="00BD2CB2" w:rsidRPr="00DD275C">
              <w:t>:</w:t>
            </w:r>
            <w:r w:rsidR="006F259F" w:rsidRPr="00DD275C">
              <w:t xml:space="preserve"> </w:t>
            </w:r>
          </w:p>
        </w:tc>
        <w:tc>
          <w:tcPr>
            <w:tcW w:w="1418" w:type="dxa"/>
          </w:tcPr>
          <w:p w14:paraId="015EEC69" w14:textId="77777777" w:rsidR="006F259F" w:rsidRPr="00DD275C" w:rsidRDefault="006F259F" w:rsidP="00ED5E95">
            <w:pPr>
              <w:pStyle w:val="RZTextzentriert"/>
              <w:rPr>
                <w:b/>
              </w:rPr>
            </w:pPr>
          </w:p>
        </w:tc>
      </w:tr>
      <w:tr w:rsidR="00DD275C" w:rsidRPr="00DD275C" w14:paraId="618C9ACB" w14:textId="77777777" w:rsidTr="00CF1099">
        <w:tc>
          <w:tcPr>
            <w:tcW w:w="7938" w:type="dxa"/>
            <w:hideMark/>
          </w:tcPr>
          <w:p w14:paraId="66FE7838" w14:textId="77777777" w:rsidR="006F259F" w:rsidRPr="00DD275C" w:rsidRDefault="006F259F" w:rsidP="003761FE">
            <w:pPr>
              <w:pStyle w:val="RZTextAufzhlung"/>
            </w:pPr>
            <w:r w:rsidRPr="00DD275C">
              <w:t xml:space="preserve">Eingriffe zur Korrektur des alternden Gesichtes </w:t>
            </w:r>
            <w:r w:rsidR="003761FE" w:rsidRPr="00DD275C">
              <w:br/>
            </w:r>
            <w:r w:rsidRPr="00DD275C">
              <w:t>Lidkorrekturen, (Mid</w:t>
            </w:r>
            <w:r w:rsidR="00462EE1" w:rsidRPr="00DD275C">
              <w:t>-)</w:t>
            </w:r>
            <w:r w:rsidRPr="00DD275C">
              <w:t>Facelift, Stirnlift, Halslift</w:t>
            </w:r>
          </w:p>
        </w:tc>
        <w:tc>
          <w:tcPr>
            <w:tcW w:w="1418" w:type="dxa"/>
          </w:tcPr>
          <w:p w14:paraId="4B56F1F1" w14:textId="77777777" w:rsidR="006F259F" w:rsidRPr="00DD275C" w:rsidRDefault="000C1B1D" w:rsidP="00ED5E95">
            <w:pPr>
              <w:pStyle w:val="RZTextzentriert"/>
            </w:pPr>
            <w:r w:rsidRPr="00DD275C">
              <w:t>15</w:t>
            </w:r>
          </w:p>
        </w:tc>
      </w:tr>
      <w:tr w:rsidR="00DD275C" w:rsidRPr="00DD275C" w14:paraId="2DE79E2F" w14:textId="77777777" w:rsidTr="00CF1099">
        <w:tc>
          <w:tcPr>
            <w:tcW w:w="7938" w:type="dxa"/>
            <w:hideMark/>
          </w:tcPr>
          <w:p w14:paraId="6A1B3B54" w14:textId="77777777" w:rsidR="006F259F" w:rsidRPr="00DD275C" w:rsidRDefault="006F259F" w:rsidP="003761FE">
            <w:pPr>
              <w:pStyle w:val="RZTextAufzhlung"/>
            </w:pPr>
            <w:r w:rsidRPr="00DD275C">
              <w:t xml:space="preserve">Eingriffe bei Formveränderungen des Gesichtes  </w:t>
            </w:r>
            <w:r w:rsidR="003761FE" w:rsidRPr="00DD275C">
              <w:br/>
            </w:r>
            <w:r w:rsidRPr="00DD275C">
              <w:t xml:space="preserve">Rhinoplastik, Otoplastik, Implantate   </w:t>
            </w:r>
          </w:p>
        </w:tc>
        <w:tc>
          <w:tcPr>
            <w:tcW w:w="1418" w:type="dxa"/>
          </w:tcPr>
          <w:p w14:paraId="31C000B3" w14:textId="77777777" w:rsidR="006F259F" w:rsidRPr="00DD275C" w:rsidRDefault="000C1B1D" w:rsidP="00ED5E95">
            <w:pPr>
              <w:pStyle w:val="RZTextzentriert"/>
            </w:pPr>
            <w:r w:rsidRPr="00DD275C">
              <w:t>15</w:t>
            </w:r>
          </w:p>
        </w:tc>
      </w:tr>
      <w:tr w:rsidR="00DD275C" w:rsidRPr="00DD275C" w14:paraId="174DA432" w14:textId="77777777" w:rsidTr="00CF1099">
        <w:tc>
          <w:tcPr>
            <w:tcW w:w="7938" w:type="dxa"/>
            <w:hideMark/>
          </w:tcPr>
          <w:p w14:paraId="29AC2BAB" w14:textId="77777777" w:rsidR="006F259F" w:rsidRPr="00DD275C" w:rsidRDefault="0006734F" w:rsidP="0006734F">
            <w:pPr>
              <w:pStyle w:val="RZTextAufzhlung"/>
            </w:pPr>
            <w:r w:rsidRPr="00DD275C">
              <w:t>Plastisch-korrigierende</w:t>
            </w:r>
            <w:r w:rsidR="006F259F" w:rsidRPr="00DD275C">
              <w:t xml:space="preserve"> Eingriffe an der Brust </w:t>
            </w:r>
            <w:r w:rsidR="00DD798B" w:rsidRPr="00DD275C">
              <w:br/>
            </w:r>
            <w:r w:rsidR="006F259F" w:rsidRPr="00DD275C">
              <w:t xml:space="preserve">Augmentation, Prothesen, Eigenfett, Mastopexie, Reduktionsplastik </w:t>
            </w:r>
            <w:r w:rsidR="00462EE1" w:rsidRPr="00DD275C">
              <w:t>u. a.</w:t>
            </w:r>
          </w:p>
        </w:tc>
        <w:tc>
          <w:tcPr>
            <w:tcW w:w="1418" w:type="dxa"/>
          </w:tcPr>
          <w:p w14:paraId="4D141A9C" w14:textId="77777777" w:rsidR="006F259F" w:rsidRPr="00DD275C" w:rsidRDefault="000C1B1D" w:rsidP="00ED5E95">
            <w:pPr>
              <w:pStyle w:val="RZTextzentriert"/>
            </w:pPr>
            <w:r w:rsidRPr="00DD275C">
              <w:t>15</w:t>
            </w:r>
          </w:p>
        </w:tc>
      </w:tr>
      <w:tr w:rsidR="00DD275C" w:rsidRPr="00DD275C" w14:paraId="5F5A2BA6" w14:textId="77777777" w:rsidTr="00CF1099">
        <w:tc>
          <w:tcPr>
            <w:tcW w:w="7938" w:type="dxa"/>
            <w:hideMark/>
          </w:tcPr>
          <w:p w14:paraId="18A0DD9F" w14:textId="77777777" w:rsidR="006F259F" w:rsidRPr="00DD275C" w:rsidRDefault="006F259F" w:rsidP="00DD798B">
            <w:pPr>
              <w:pStyle w:val="RZTextAufzhlung"/>
            </w:pPr>
            <w:r w:rsidRPr="00DD275C">
              <w:t xml:space="preserve">Eingriffe zur Körperformung </w:t>
            </w:r>
            <w:r w:rsidR="00DD798B" w:rsidRPr="00DD275C">
              <w:br/>
            </w:r>
            <w:r w:rsidRPr="00DD275C">
              <w:t>Abdominoplastik, Bodylift, Brachioplastik, Oberschenkellift, Liposuction, Eigenfetttransplantation</w:t>
            </w:r>
          </w:p>
        </w:tc>
        <w:tc>
          <w:tcPr>
            <w:tcW w:w="1418" w:type="dxa"/>
          </w:tcPr>
          <w:p w14:paraId="6E62CCDD" w14:textId="77777777" w:rsidR="006F259F" w:rsidRPr="00DD275C" w:rsidRDefault="000C1B1D" w:rsidP="00ED5E95">
            <w:pPr>
              <w:pStyle w:val="RZTextzentriert"/>
            </w:pPr>
            <w:r w:rsidRPr="00DD275C">
              <w:t>20</w:t>
            </w:r>
          </w:p>
        </w:tc>
      </w:tr>
      <w:tr w:rsidR="00DD275C" w:rsidRPr="00DD275C" w14:paraId="22E969C9" w14:textId="77777777" w:rsidTr="00CF1099">
        <w:tc>
          <w:tcPr>
            <w:tcW w:w="7938" w:type="dxa"/>
            <w:hideMark/>
          </w:tcPr>
          <w:p w14:paraId="214978C4" w14:textId="77777777" w:rsidR="006F259F" w:rsidRPr="00DD275C" w:rsidRDefault="0006734F" w:rsidP="0006734F">
            <w:pPr>
              <w:pStyle w:val="RZTextAufzhlung"/>
            </w:pPr>
            <w:r w:rsidRPr="00DD275C">
              <w:t xml:space="preserve">Plastisch-korrigierende </w:t>
            </w:r>
            <w:r w:rsidR="006F259F" w:rsidRPr="00DD275C">
              <w:t>Behand</w:t>
            </w:r>
            <w:r w:rsidR="00462EE1" w:rsidRPr="00DD275C">
              <w:t>lungen: Unterspritzungen, Botox</w:t>
            </w:r>
            <w:r w:rsidR="006F259F" w:rsidRPr="00DD275C">
              <w:t xml:space="preserve">, Laserbehandlungen, Dermabrasio, Peeling, Filler, Lipotransfer, Haartransplantation </w:t>
            </w:r>
          </w:p>
        </w:tc>
        <w:tc>
          <w:tcPr>
            <w:tcW w:w="1418" w:type="dxa"/>
          </w:tcPr>
          <w:p w14:paraId="1AAABB8A" w14:textId="77777777" w:rsidR="006F259F" w:rsidRPr="00DD275C" w:rsidRDefault="000C1B1D" w:rsidP="00ED5E95">
            <w:pPr>
              <w:pStyle w:val="RZTextzentriert"/>
            </w:pPr>
            <w:r w:rsidRPr="00DD275C">
              <w:t>20</w:t>
            </w:r>
          </w:p>
        </w:tc>
      </w:tr>
      <w:tr w:rsidR="00DD275C" w:rsidRPr="00DD275C" w14:paraId="6072F2DA" w14:textId="77777777" w:rsidTr="00CF1099">
        <w:tc>
          <w:tcPr>
            <w:tcW w:w="7938" w:type="dxa"/>
            <w:hideMark/>
          </w:tcPr>
          <w:p w14:paraId="6F8C16E3" w14:textId="77777777" w:rsidR="006F259F" w:rsidRPr="00DD275C" w:rsidRDefault="006F259F" w:rsidP="00934CE0">
            <w:pPr>
              <w:pStyle w:val="RZText"/>
              <w:numPr>
                <w:ilvl w:val="0"/>
                <w:numId w:val="9"/>
              </w:numPr>
              <w:ind w:left="425" w:hanging="425"/>
            </w:pPr>
            <w:r w:rsidRPr="00DD275C">
              <w:t>Wundmanagement</w:t>
            </w:r>
            <w:r w:rsidR="00BD2CB2" w:rsidRPr="00DD275C">
              <w:t>: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6C56FE9E" w14:textId="77777777" w:rsidR="006F259F" w:rsidRPr="00DD275C" w:rsidRDefault="006F259F" w:rsidP="00ED5E95">
            <w:pPr>
              <w:pStyle w:val="RZTextzentriert"/>
            </w:pPr>
          </w:p>
        </w:tc>
      </w:tr>
      <w:tr w:rsidR="00DD275C" w:rsidRPr="00DD275C" w14:paraId="53F59578" w14:textId="77777777" w:rsidTr="00CF1099">
        <w:tc>
          <w:tcPr>
            <w:tcW w:w="7938" w:type="dxa"/>
            <w:hideMark/>
          </w:tcPr>
          <w:p w14:paraId="34DB6DFD" w14:textId="77777777" w:rsidR="006F259F" w:rsidRPr="00DD275C" w:rsidRDefault="006F259F" w:rsidP="00DD798B">
            <w:pPr>
              <w:pStyle w:val="RZTextAufzhlung"/>
            </w:pPr>
            <w:r w:rsidRPr="00DD275C">
              <w:t xml:space="preserve">Nekrosektomie und ausgedehntes Debridement bei Problemwunden (Decubitus, Ulcera </w:t>
            </w:r>
            <w:r w:rsidR="00462EE1" w:rsidRPr="00DD275C">
              <w:t>u. a.</w:t>
            </w:r>
            <w:r w:rsidRPr="00DD275C">
              <w:t>)</w:t>
            </w:r>
          </w:p>
        </w:tc>
        <w:tc>
          <w:tcPr>
            <w:tcW w:w="1418" w:type="dxa"/>
          </w:tcPr>
          <w:p w14:paraId="61173FC0" w14:textId="77777777" w:rsidR="006F259F" w:rsidRPr="00DD275C" w:rsidRDefault="000C1B1D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3D92B3A6" w14:textId="77777777" w:rsidTr="00CF1099">
        <w:tc>
          <w:tcPr>
            <w:tcW w:w="7938" w:type="dxa"/>
            <w:hideMark/>
          </w:tcPr>
          <w:p w14:paraId="0F740BF1" w14:textId="77777777" w:rsidR="006F259F" w:rsidRPr="00DD275C" w:rsidRDefault="006F259F" w:rsidP="00DD798B">
            <w:pPr>
              <w:pStyle w:val="RZTextAufzhlung"/>
            </w:pPr>
            <w:r w:rsidRPr="00DD275C">
              <w:t xml:space="preserve">Lappenplastiken zum Defektverschluss bei chronischen Wunden </w:t>
            </w:r>
          </w:p>
        </w:tc>
        <w:tc>
          <w:tcPr>
            <w:tcW w:w="1418" w:type="dxa"/>
          </w:tcPr>
          <w:p w14:paraId="71FACCE0" w14:textId="77777777" w:rsidR="006F259F" w:rsidRPr="00DD275C" w:rsidRDefault="000A066B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2DC79FEB" w14:textId="77777777" w:rsidTr="00CF1099">
        <w:tc>
          <w:tcPr>
            <w:tcW w:w="7938" w:type="dxa"/>
            <w:hideMark/>
          </w:tcPr>
          <w:p w14:paraId="4002ADF6" w14:textId="77777777" w:rsidR="006F259F" w:rsidRPr="00DD275C" w:rsidRDefault="006F259F" w:rsidP="00DD798B">
            <w:pPr>
              <w:pStyle w:val="RZTextAufzhlung"/>
            </w:pPr>
            <w:r w:rsidRPr="00DD275C">
              <w:t xml:space="preserve">Defektverschluss bei Decubitus in unterschiedlichen Körperregionen mit regionstypischen Lappenplastiken (Rotationslappen, posterior thigh Lappen, TFL </w:t>
            </w:r>
            <w:r w:rsidR="00462EE1" w:rsidRPr="00DD275C">
              <w:t>u. a.</w:t>
            </w:r>
            <w:r w:rsidRPr="00DD275C">
              <w:t xml:space="preserve">) </w:t>
            </w:r>
          </w:p>
        </w:tc>
        <w:tc>
          <w:tcPr>
            <w:tcW w:w="1418" w:type="dxa"/>
          </w:tcPr>
          <w:p w14:paraId="41D89B39" w14:textId="77777777" w:rsidR="006F259F" w:rsidRPr="00DD275C" w:rsidRDefault="000A066B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6BA30835" w14:textId="77777777" w:rsidTr="00CF1099">
        <w:tc>
          <w:tcPr>
            <w:tcW w:w="7938" w:type="dxa"/>
            <w:hideMark/>
          </w:tcPr>
          <w:p w14:paraId="5E4EB56A" w14:textId="77777777" w:rsidR="006F259F" w:rsidRPr="00DD275C" w:rsidRDefault="006F259F" w:rsidP="00462EE1">
            <w:pPr>
              <w:pStyle w:val="RZTextAufzhlung"/>
            </w:pPr>
            <w:r w:rsidRPr="00DD275C">
              <w:t>Chirurg</w:t>
            </w:r>
            <w:r w:rsidR="00462EE1" w:rsidRPr="00DD275C">
              <w:t>ie des diabetischen Fuß-Syndrom</w:t>
            </w:r>
            <w:r w:rsidRPr="00DD275C">
              <w:t xml:space="preserve">s und bei Ischämie bedingten Nekrosen </w:t>
            </w:r>
            <w:r w:rsidR="00462EE1" w:rsidRPr="00DD275C">
              <w:softHyphen/>
              <w:t>—</w:t>
            </w:r>
            <w:r w:rsidRPr="00DD275C">
              <w:t xml:space="preserve"> Nekrosektomie, Minoramputationen und Debridement </w:t>
            </w:r>
          </w:p>
        </w:tc>
        <w:tc>
          <w:tcPr>
            <w:tcW w:w="1418" w:type="dxa"/>
          </w:tcPr>
          <w:p w14:paraId="0C928272" w14:textId="77777777" w:rsidR="006F259F" w:rsidRPr="00DD275C" w:rsidRDefault="000A066B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46B78852" w14:textId="77777777" w:rsidTr="00CF1099">
        <w:tc>
          <w:tcPr>
            <w:tcW w:w="7938" w:type="dxa"/>
            <w:hideMark/>
          </w:tcPr>
          <w:p w14:paraId="687ECD51" w14:textId="77777777" w:rsidR="006F259F" w:rsidRPr="00DD275C" w:rsidRDefault="006F259F" w:rsidP="00DD798B">
            <w:pPr>
              <w:pStyle w:val="RZTextAufzhlung"/>
            </w:pPr>
            <w:r w:rsidRPr="00DD275C">
              <w:t xml:space="preserve">Majoramputation </w:t>
            </w:r>
          </w:p>
        </w:tc>
        <w:tc>
          <w:tcPr>
            <w:tcW w:w="1418" w:type="dxa"/>
          </w:tcPr>
          <w:p w14:paraId="63978433" w14:textId="77777777" w:rsidR="006F259F" w:rsidRPr="00DD275C" w:rsidRDefault="000A066B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7AEDB2D8" w14:textId="77777777" w:rsidTr="00CF1099">
        <w:tc>
          <w:tcPr>
            <w:tcW w:w="7938" w:type="dxa"/>
            <w:hideMark/>
          </w:tcPr>
          <w:p w14:paraId="09F58BEE" w14:textId="291E2386" w:rsidR="006F259F" w:rsidRPr="00DD275C" w:rsidRDefault="00DD275C" w:rsidP="00DD798B">
            <w:pPr>
              <w:pStyle w:val="RZTextAufzhlung"/>
            </w:pPr>
            <w:r w:rsidRPr="00DD275C">
              <w:t>c</w:t>
            </w:r>
            <w:r w:rsidR="006F259F" w:rsidRPr="00DD275C">
              <w:t xml:space="preserve">hirurgische Behandlung von Implantat-assozierten Infektionen </w:t>
            </w:r>
          </w:p>
        </w:tc>
        <w:tc>
          <w:tcPr>
            <w:tcW w:w="1418" w:type="dxa"/>
          </w:tcPr>
          <w:p w14:paraId="2C05F0A5" w14:textId="77777777" w:rsidR="006F259F" w:rsidRPr="00DD275C" w:rsidRDefault="000A066B" w:rsidP="00ED5E95">
            <w:pPr>
              <w:pStyle w:val="RZTextzentriert"/>
            </w:pPr>
            <w:r w:rsidRPr="00DD275C">
              <w:t>5</w:t>
            </w:r>
          </w:p>
        </w:tc>
      </w:tr>
      <w:tr w:rsidR="006F259F" w:rsidRPr="00DD275C" w14:paraId="523F80AE" w14:textId="77777777" w:rsidTr="00CF1099">
        <w:tc>
          <w:tcPr>
            <w:tcW w:w="7938" w:type="dxa"/>
            <w:hideMark/>
          </w:tcPr>
          <w:p w14:paraId="0BF2FE8F" w14:textId="7D7BC18A" w:rsidR="006F259F" w:rsidRPr="00DD275C" w:rsidRDefault="00DD275C" w:rsidP="00DD798B">
            <w:pPr>
              <w:pStyle w:val="RZTextAufzhlung"/>
            </w:pPr>
            <w:r w:rsidRPr="00DD275C">
              <w:t>c</w:t>
            </w:r>
            <w:r w:rsidR="006F259F" w:rsidRPr="00DD275C">
              <w:t>hirurgische Behandlung und Management der Osteomyelitis (Infektsanierung, Weichteilrekonstruktion)</w:t>
            </w:r>
          </w:p>
        </w:tc>
        <w:tc>
          <w:tcPr>
            <w:tcW w:w="1418" w:type="dxa"/>
          </w:tcPr>
          <w:p w14:paraId="041C719F" w14:textId="77777777" w:rsidR="006F259F" w:rsidRPr="00DD275C" w:rsidRDefault="000A066B" w:rsidP="00ED5E95">
            <w:pPr>
              <w:pStyle w:val="RZTextzentriert"/>
            </w:pPr>
            <w:r w:rsidRPr="00DD275C">
              <w:t>5</w:t>
            </w:r>
          </w:p>
        </w:tc>
      </w:tr>
    </w:tbl>
    <w:p w14:paraId="69387B95" w14:textId="77777777" w:rsidR="001276C9" w:rsidRPr="00DD275C" w:rsidRDefault="001276C9" w:rsidP="00552315">
      <w:pPr>
        <w:ind w:firstLine="708"/>
        <w:rPr>
          <w:rFonts w:cs="Times New Roman"/>
          <w:szCs w:val="20"/>
        </w:rPr>
      </w:pPr>
    </w:p>
    <w:p w14:paraId="36EA044E" w14:textId="77777777" w:rsidR="00462EE1" w:rsidRPr="00DD275C" w:rsidRDefault="00462EE1" w:rsidP="00645AB9">
      <w:pPr>
        <w:pStyle w:val="RZberschrift"/>
        <w:outlineLvl w:val="0"/>
      </w:pPr>
    </w:p>
    <w:p w14:paraId="4AB403DF" w14:textId="77777777" w:rsidR="001276C9" w:rsidRPr="00DD275C" w:rsidRDefault="001276C9" w:rsidP="00645AB9">
      <w:pPr>
        <w:pStyle w:val="RZberschrift"/>
        <w:outlineLvl w:val="0"/>
      </w:pPr>
      <w:r w:rsidRPr="00DD275C">
        <w:t>Sonderfach Schwerpunktausbildung</w:t>
      </w:r>
      <w:r w:rsidR="006830FD" w:rsidRPr="00DD275C">
        <w:t xml:space="preserve"> (27 Monate)</w:t>
      </w:r>
    </w:p>
    <w:p w14:paraId="77054C30" w14:textId="77777777" w:rsidR="006830FD" w:rsidRPr="00DD275C" w:rsidRDefault="006830FD" w:rsidP="00BD410D">
      <w:pPr>
        <w:pStyle w:val="RZberschrift"/>
      </w:pPr>
    </w:p>
    <w:p w14:paraId="2148C6E6" w14:textId="77777777" w:rsidR="00187607" w:rsidRPr="00DD275C" w:rsidRDefault="006830FD" w:rsidP="00645AB9">
      <w:pPr>
        <w:pStyle w:val="RZberschrift"/>
        <w:outlineLvl w:val="0"/>
      </w:pPr>
      <w:r w:rsidRPr="00DD275C">
        <w:t xml:space="preserve">Modul 1: </w:t>
      </w:r>
      <w:r w:rsidR="00DF77BA" w:rsidRPr="00DD275C">
        <w:t>Verbrennungsmedizin</w:t>
      </w:r>
    </w:p>
    <w:p w14:paraId="000329F8" w14:textId="77777777" w:rsidR="00DF77BA" w:rsidRPr="00DD275C" w:rsidRDefault="00DF77BA" w:rsidP="00BD410D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50DF9772" w14:textId="77777777" w:rsidTr="00CF1099">
        <w:tc>
          <w:tcPr>
            <w:tcW w:w="9356" w:type="dxa"/>
          </w:tcPr>
          <w:p w14:paraId="146DBC5A" w14:textId="77777777" w:rsidR="00DF77BA" w:rsidRPr="00DD275C" w:rsidRDefault="00ED5E95" w:rsidP="00ED5E95">
            <w:pPr>
              <w:pStyle w:val="RZABC"/>
            </w:pPr>
            <w:r w:rsidRPr="00DD275C">
              <w:t>A)</w:t>
            </w:r>
            <w:r w:rsidRPr="00DD275C">
              <w:tab/>
            </w:r>
            <w:r w:rsidR="00DF77BA" w:rsidRPr="00DD275C">
              <w:t>Kenntnisse</w:t>
            </w:r>
          </w:p>
        </w:tc>
      </w:tr>
      <w:tr w:rsidR="00DD275C" w:rsidRPr="00DD275C" w14:paraId="22FE6FCD" w14:textId="77777777" w:rsidTr="00CF1099">
        <w:tc>
          <w:tcPr>
            <w:tcW w:w="9356" w:type="dxa"/>
          </w:tcPr>
          <w:p w14:paraId="2CC1D468" w14:textId="77777777" w:rsidR="00DF77BA" w:rsidRPr="00DD275C" w:rsidRDefault="000E5FA7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>Anatomie und Physiologie der Haut und des Unterhautgewebes</w:t>
            </w:r>
            <w:r w:rsidR="00D46C9D" w:rsidRPr="00DD275C">
              <w:t xml:space="preserve"> der normalen und pathologischen Wundheilung und Narbenbildung</w:t>
            </w:r>
          </w:p>
        </w:tc>
      </w:tr>
      <w:tr w:rsidR="00DD275C" w:rsidRPr="00DD275C" w14:paraId="11939F4B" w14:textId="77777777" w:rsidTr="00CF1099">
        <w:tc>
          <w:tcPr>
            <w:tcW w:w="9356" w:type="dxa"/>
          </w:tcPr>
          <w:p w14:paraId="1613D308" w14:textId="3645D7A6" w:rsidR="00E11205" w:rsidRPr="00DD275C" w:rsidRDefault="00E11205" w:rsidP="00384252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 xml:space="preserve">Pathologie und Pathophysiologie </w:t>
            </w:r>
            <w:r w:rsidR="00384252" w:rsidRPr="00DD275C">
              <w:t>von</w:t>
            </w:r>
            <w:r w:rsidRPr="00DD275C">
              <w:t xml:space="preserve"> Verbrennungswunde, Verbrennungskrankheit, Temperaturregulation und Immunologie</w:t>
            </w:r>
          </w:p>
        </w:tc>
      </w:tr>
      <w:tr w:rsidR="00DD275C" w:rsidRPr="00DD275C" w14:paraId="6BEAC4AF" w14:textId="77777777" w:rsidTr="00CF1099">
        <w:tc>
          <w:tcPr>
            <w:tcW w:w="9356" w:type="dxa"/>
          </w:tcPr>
          <w:p w14:paraId="6752BB5D" w14:textId="77777777" w:rsidR="00DF77BA" w:rsidRPr="00DD275C" w:rsidRDefault="00DF77BA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>Pathophysiologie</w:t>
            </w:r>
            <w:r w:rsidR="000E5FA7" w:rsidRPr="00DD275C">
              <w:t xml:space="preserve"> der </w:t>
            </w:r>
            <w:r w:rsidR="00E11205" w:rsidRPr="00DD275C">
              <w:t xml:space="preserve">Verletzungen durch elektrischen Strom und der Schäden durch Säuren, Laugen und des Strahlenunfalls </w:t>
            </w:r>
          </w:p>
        </w:tc>
      </w:tr>
      <w:tr w:rsidR="00DD275C" w:rsidRPr="00DD275C" w14:paraId="15163AF9" w14:textId="77777777" w:rsidTr="00CF1099">
        <w:tc>
          <w:tcPr>
            <w:tcW w:w="9356" w:type="dxa"/>
          </w:tcPr>
          <w:p w14:paraId="28886EFA" w14:textId="2738BB03" w:rsidR="00DF77BA" w:rsidRPr="00DD275C" w:rsidRDefault="00DF77BA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>Asepsis sowie Kranken</w:t>
            </w:r>
            <w:r w:rsidR="00384252" w:rsidRPr="00DD275C">
              <w:t>haus- und Operationssaalhygiene</w:t>
            </w:r>
            <w:r w:rsidRPr="00DD275C">
              <w:t xml:space="preserve"> </w:t>
            </w:r>
            <w:r w:rsidR="00E11205" w:rsidRPr="00DD275C">
              <w:t xml:space="preserve">der besonderen </w:t>
            </w:r>
            <w:r w:rsidRPr="00DD275C">
              <w:t xml:space="preserve">Infektionserreger und </w:t>
            </w:r>
            <w:r w:rsidR="00E11205" w:rsidRPr="00DD275C">
              <w:t>der spezifischen antibiotischen T</w:t>
            </w:r>
            <w:r w:rsidRPr="00DD275C">
              <w:t>herapie</w:t>
            </w:r>
            <w:r w:rsidR="00E11205" w:rsidRPr="00DD275C">
              <w:t xml:space="preserve"> beim Verbrennungstrauma</w:t>
            </w:r>
          </w:p>
        </w:tc>
      </w:tr>
      <w:tr w:rsidR="00DD275C" w:rsidRPr="00DD275C" w14:paraId="28AB45A0" w14:textId="77777777" w:rsidTr="00CF1099">
        <w:tc>
          <w:tcPr>
            <w:tcW w:w="9356" w:type="dxa"/>
          </w:tcPr>
          <w:p w14:paraId="10E1273F" w14:textId="77777777" w:rsidR="00DF77BA" w:rsidRPr="00DD275C" w:rsidRDefault="002638D5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>Anästhesiologie und Intensivmedizin unter besonderer Berücksichtigung der Verbrennungsmedizin</w:t>
            </w:r>
          </w:p>
        </w:tc>
      </w:tr>
      <w:tr w:rsidR="00DD275C" w:rsidRPr="00DD275C" w14:paraId="458EC01B" w14:textId="77777777" w:rsidTr="00CF1099">
        <w:tc>
          <w:tcPr>
            <w:tcW w:w="9356" w:type="dxa"/>
          </w:tcPr>
          <w:p w14:paraId="4D9AC545" w14:textId="77777777" w:rsidR="006F5268" w:rsidRPr="00DD275C" w:rsidRDefault="006F5268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>Intensivmedizinische Behandlung von schweren Brandverletzungen</w:t>
            </w:r>
          </w:p>
        </w:tc>
      </w:tr>
      <w:tr w:rsidR="00DD275C" w:rsidRPr="00DD275C" w14:paraId="359126A8" w14:textId="77777777" w:rsidTr="00CF1099">
        <w:tc>
          <w:tcPr>
            <w:tcW w:w="9356" w:type="dxa"/>
          </w:tcPr>
          <w:p w14:paraId="106CB60F" w14:textId="77777777" w:rsidR="00DF77BA" w:rsidRPr="00DD275C" w:rsidRDefault="00DA2DB5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 xml:space="preserve">Interpretation bildgebender Verfahren </w:t>
            </w:r>
            <w:r w:rsidR="002638D5" w:rsidRPr="00DD275C">
              <w:t>i</w:t>
            </w:r>
            <w:r w:rsidR="004749BA" w:rsidRPr="00DD275C">
              <w:t>n</w:t>
            </w:r>
            <w:r w:rsidR="002638D5" w:rsidRPr="00DD275C">
              <w:t xml:space="preserve"> </w:t>
            </w:r>
            <w:r w:rsidR="008C53DE" w:rsidRPr="00DD275C">
              <w:t xml:space="preserve">Bezug auf die </w:t>
            </w:r>
            <w:r w:rsidR="002638D5" w:rsidRPr="00DD275C">
              <w:t xml:space="preserve">Verbrennungsmedizin </w:t>
            </w:r>
          </w:p>
        </w:tc>
      </w:tr>
      <w:tr w:rsidR="00DD275C" w:rsidRPr="00DD275C" w14:paraId="2BD0C440" w14:textId="77777777" w:rsidTr="00CF1099">
        <w:tc>
          <w:tcPr>
            <w:tcW w:w="9356" w:type="dxa"/>
          </w:tcPr>
          <w:p w14:paraId="1C84C044" w14:textId="77777777" w:rsidR="002C06E9" w:rsidRPr="00DD275C" w:rsidRDefault="002C06E9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>Rehabilitation und Nachsorge nach Brandverletzungen</w:t>
            </w:r>
          </w:p>
        </w:tc>
      </w:tr>
      <w:tr w:rsidR="009F199B" w:rsidRPr="00DD275C" w14:paraId="07E67433" w14:textId="77777777" w:rsidTr="00CF1099">
        <w:tc>
          <w:tcPr>
            <w:tcW w:w="9356" w:type="dxa"/>
          </w:tcPr>
          <w:p w14:paraId="03059309" w14:textId="77777777" w:rsidR="009F199B" w:rsidRPr="00DD275C" w:rsidRDefault="009F199B" w:rsidP="00934CE0">
            <w:pPr>
              <w:pStyle w:val="RZText"/>
              <w:numPr>
                <w:ilvl w:val="0"/>
                <w:numId w:val="11"/>
              </w:numPr>
              <w:ind w:left="425" w:hanging="425"/>
            </w:pPr>
            <w:r w:rsidRPr="00DD275C">
              <w:t>Umweltmedizin und arbeitsbedingte Erkrankungen im Hinblick auf verbrennungstypische Risiken</w:t>
            </w:r>
          </w:p>
        </w:tc>
      </w:tr>
    </w:tbl>
    <w:p w14:paraId="2F047749" w14:textId="77777777" w:rsidR="00A5240C" w:rsidRPr="00DD275C" w:rsidRDefault="00A5240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79C3B3DE" w14:textId="77777777" w:rsidTr="00CF1099">
        <w:tc>
          <w:tcPr>
            <w:tcW w:w="9356" w:type="dxa"/>
            <w:vAlign w:val="center"/>
          </w:tcPr>
          <w:p w14:paraId="5961032D" w14:textId="77777777" w:rsidR="00B9722C" w:rsidRPr="00DD275C" w:rsidRDefault="00ED5E95" w:rsidP="00ED5E95">
            <w:pPr>
              <w:pStyle w:val="RZABC"/>
            </w:pPr>
            <w:r w:rsidRPr="00DD275C">
              <w:t>B)</w:t>
            </w:r>
            <w:r w:rsidRPr="00DD275C">
              <w:tab/>
            </w:r>
            <w:r w:rsidR="00B9722C" w:rsidRPr="00DD275C">
              <w:t>Erfahrungen</w:t>
            </w:r>
          </w:p>
        </w:tc>
      </w:tr>
      <w:tr w:rsidR="00DD275C" w:rsidRPr="00DD275C" w14:paraId="79CEF3F0" w14:textId="77777777" w:rsidTr="00CF1099">
        <w:tc>
          <w:tcPr>
            <w:tcW w:w="9356" w:type="dxa"/>
            <w:vAlign w:val="center"/>
          </w:tcPr>
          <w:p w14:paraId="63D83DFD" w14:textId="77777777" w:rsidR="00B9722C" w:rsidRPr="00DD275C" w:rsidRDefault="00CE2E81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Prävention und gesundheitliche Aufklärung insbesondere der Risiken für Verbrennungstraumen</w:t>
            </w:r>
          </w:p>
        </w:tc>
      </w:tr>
      <w:tr w:rsidR="00DD275C" w:rsidRPr="00DD275C" w14:paraId="7BBDE546" w14:textId="77777777" w:rsidTr="00CF1099">
        <w:tc>
          <w:tcPr>
            <w:tcW w:w="9356" w:type="dxa"/>
            <w:vAlign w:val="center"/>
          </w:tcPr>
          <w:p w14:paraId="13714702" w14:textId="77777777" w:rsidR="00B9722C" w:rsidRPr="00DD275C" w:rsidRDefault="008E5DC2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Beurteilung und Risikoanalyse der Verbrennungswunde</w:t>
            </w:r>
          </w:p>
        </w:tc>
      </w:tr>
      <w:tr w:rsidR="00DD275C" w:rsidRPr="00DD275C" w14:paraId="24626ECE" w14:textId="77777777" w:rsidTr="00CF1099">
        <w:tc>
          <w:tcPr>
            <w:tcW w:w="9356" w:type="dxa"/>
            <w:vAlign w:val="center"/>
          </w:tcPr>
          <w:p w14:paraId="3F11AE8F" w14:textId="77777777" w:rsidR="006F5268" w:rsidRPr="00DD275C" w:rsidRDefault="006F5268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Beurteilung der Prognose der schweren Brandverletzung</w:t>
            </w:r>
          </w:p>
        </w:tc>
      </w:tr>
      <w:tr w:rsidR="00DD275C" w:rsidRPr="00DD275C" w14:paraId="42BAB858" w14:textId="77777777" w:rsidTr="00CF1099">
        <w:tc>
          <w:tcPr>
            <w:tcW w:w="9356" w:type="dxa"/>
            <w:vAlign w:val="center"/>
          </w:tcPr>
          <w:p w14:paraId="6F4199EB" w14:textId="263ABA04" w:rsidR="00B9722C" w:rsidRPr="00DD275C" w:rsidRDefault="008E5DC2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Behand</w:t>
            </w:r>
            <w:r w:rsidR="006A1782" w:rsidRPr="00DD275C">
              <w:t>lung des Verbrennungsschocks ink</w:t>
            </w:r>
            <w:r w:rsidRPr="00DD275C">
              <w:t>l. Flüssigkeitsbedarf</w:t>
            </w:r>
            <w:r w:rsidR="005C6116" w:rsidRPr="00DD275C">
              <w:t>s</w:t>
            </w:r>
            <w:r w:rsidRPr="00DD275C">
              <w:t>berechnung</w:t>
            </w:r>
          </w:p>
        </w:tc>
      </w:tr>
      <w:tr w:rsidR="00DD275C" w:rsidRPr="00DD275C" w14:paraId="55F3E4AF" w14:textId="77777777" w:rsidTr="00CF1099">
        <w:tc>
          <w:tcPr>
            <w:tcW w:w="9356" w:type="dxa"/>
            <w:vAlign w:val="center"/>
          </w:tcPr>
          <w:p w14:paraId="103ED812" w14:textId="77777777" w:rsidR="00B9722C" w:rsidRPr="00DD275C" w:rsidRDefault="008E5DC2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Beurteilung der Prognose der schweren Brandverletzung</w:t>
            </w:r>
          </w:p>
        </w:tc>
      </w:tr>
      <w:tr w:rsidR="00DD275C" w:rsidRPr="00DD275C" w14:paraId="6CADA248" w14:textId="77777777" w:rsidTr="00CF1099">
        <w:tc>
          <w:tcPr>
            <w:tcW w:w="9356" w:type="dxa"/>
            <w:vAlign w:val="center"/>
          </w:tcPr>
          <w:p w14:paraId="0898E59E" w14:textId="77777777" w:rsidR="00B9722C" w:rsidRPr="00DD275C" w:rsidRDefault="00FA6B79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Fachspezifische i</w:t>
            </w:r>
            <w:r w:rsidR="0014786E" w:rsidRPr="00DD275C">
              <w:t xml:space="preserve">ntensivmedizinische Behandlung schwerer Brandverletzungen </w:t>
            </w:r>
          </w:p>
        </w:tc>
      </w:tr>
      <w:tr w:rsidR="00DD275C" w:rsidRPr="00DD275C" w14:paraId="5B2B0BE1" w14:textId="77777777" w:rsidTr="00CF1099">
        <w:tc>
          <w:tcPr>
            <w:tcW w:w="9356" w:type="dxa"/>
            <w:vAlign w:val="center"/>
          </w:tcPr>
          <w:p w14:paraId="5C3793B9" w14:textId="0FC64A99" w:rsidR="00B9722C" w:rsidRPr="00DD275C" w:rsidRDefault="008B2A49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 xml:space="preserve">Konservative und operative Behandlung der Verbrennungswunde </w:t>
            </w:r>
            <w:r w:rsidR="006A1782" w:rsidRPr="00DD275C">
              <w:t>inkl.</w:t>
            </w:r>
            <w:r w:rsidR="00DA2DB5" w:rsidRPr="00DD275C">
              <w:t xml:space="preserve"> antiinfektive Behandlung</w:t>
            </w:r>
            <w:r w:rsidR="00B9722C" w:rsidRPr="00DD275C">
              <w:t xml:space="preserve"> </w:t>
            </w:r>
          </w:p>
        </w:tc>
      </w:tr>
      <w:tr w:rsidR="00DD275C" w:rsidRPr="00DD275C" w14:paraId="75982E45" w14:textId="77777777" w:rsidTr="00CF1099">
        <w:tc>
          <w:tcPr>
            <w:tcW w:w="9356" w:type="dxa"/>
            <w:vAlign w:val="center"/>
          </w:tcPr>
          <w:p w14:paraId="1D739141" w14:textId="77777777" w:rsidR="00F20745" w:rsidRPr="00DD275C" w:rsidRDefault="00F20745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 xml:space="preserve">Umgang mit lokalen Verfahren, Wundbehandlung, antiseptischen Behandlungen und der Anwendung von Verbandstoffen und Hautersatzverfahren  </w:t>
            </w:r>
          </w:p>
        </w:tc>
      </w:tr>
      <w:tr w:rsidR="00DD275C" w:rsidRPr="00DD275C" w14:paraId="6A0D8077" w14:textId="77777777" w:rsidTr="00CF1099">
        <w:tc>
          <w:tcPr>
            <w:tcW w:w="9356" w:type="dxa"/>
          </w:tcPr>
          <w:p w14:paraId="6A340E17" w14:textId="77777777" w:rsidR="00B9722C" w:rsidRPr="00DD275C" w:rsidRDefault="008B2A49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Planung und Durchführung von mehrstufigen Behandlungsschritten in der Behandlung von Verbrennungsopfern</w:t>
            </w:r>
          </w:p>
        </w:tc>
      </w:tr>
      <w:tr w:rsidR="00DD275C" w:rsidRPr="00DD275C" w14:paraId="4042ABF6" w14:textId="77777777" w:rsidTr="00CF1099">
        <w:tc>
          <w:tcPr>
            <w:tcW w:w="9356" w:type="dxa"/>
          </w:tcPr>
          <w:p w14:paraId="23063597" w14:textId="77777777" w:rsidR="00B9722C" w:rsidRPr="00DD275C" w:rsidRDefault="008B2A49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Nekrosektomien, Indikationsstellung und zeitliche Abfolge bei ausgedehnten Brandverletzungen</w:t>
            </w:r>
          </w:p>
        </w:tc>
      </w:tr>
      <w:tr w:rsidR="00DD275C" w:rsidRPr="00DD275C" w14:paraId="1CD77898" w14:textId="77777777" w:rsidTr="00CF1099">
        <w:tc>
          <w:tcPr>
            <w:tcW w:w="9356" w:type="dxa"/>
          </w:tcPr>
          <w:p w14:paraId="58CBC87E" w14:textId="77777777" w:rsidR="00B9722C" w:rsidRPr="00DD275C" w:rsidRDefault="00F20745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Methoden der Defektdeckung bei schweren Brandverletzungen, insbesondere homologe, xenologe, bioartifiziellle und artifizielle Techniken</w:t>
            </w:r>
          </w:p>
        </w:tc>
      </w:tr>
      <w:tr w:rsidR="00DD275C" w:rsidRPr="00DD275C" w14:paraId="7FA37D87" w14:textId="77777777" w:rsidTr="00CF1099">
        <w:tc>
          <w:tcPr>
            <w:tcW w:w="9356" w:type="dxa"/>
          </w:tcPr>
          <w:p w14:paraId="113A2B80" w14:textId="77777777" w:rsidR="00B9722C" w:rsidRPr="00DD275C" w:rsidRDefault="00F20745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Besonderheiten thermischer Verletzungen im Kindesalter</w:t>
            </w:r>
          </w:p>
        </w:tc>
      </w:tr>
      <w:tr w:rsidR="00662561" w:rsidRPr="00DD275C" w14:paraId="0F4C5C32" w14:textId="77777777" w:rsidTr="00CF1099">
        <w:tc>
          <w:tcPr>
            <w:tcW w:w="9356" w:type="dxa"/>
          </w:tcPr>
          <w:p w14:paraId="3E138E71" w14:textId="77777777" w:rsidR="00662561" w:rsidRPr="00DD275C" w:rsidRDefault="00D15855" w:rsidP="00934CE0">
            <w:pPr>
              <w:pStyle w:val="RZText"/>
              <w:numPr>
                <w:ilvl w:val="0"/>
                <w:numId w:val="12"/>
              </w:numPr>
              <w:ind w:left="425" w:hanging="425"/>
            </w:pPr>
            <w:r w:rsidRPr="00DD275C">
              <w:t>F</w:t>
            </w:r>
            <w:r w:rsidR="00FA6B79" w:rsidRPr="00DD275C">
              <w:t xml:space="preserve">achspezifische </w:t>
            </w:r>
            <w:r w:rsidR="00662561" w:rsidRPr="00DD275C">
              <w:t xml:space="preserve">Nachsorgemedizin und Rehabilitation </w:t>
            </w:r>
          </w:p>
        </w:tc>
      </w:tr>
    </w:tbl>
    <w:p w14:paraId="7F79A727" w14:textId="77777777" w:rsidR="00DF77BA" w:rsidRPr="00DD275C" w:rsidRDefault="00DF77BA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D275C" w:rsidRPr="00DD275C" w14:paraId="17C01981" w14:textId="77777777" w:rsidTr="00CF1099">
        <w:tc>
          <w:tcPr>
            <w:tcW w:w="7938" w:type="dxa"/>
            <w:vAlign w:val="center"/>
          </w:tcPr>
          <w:p w14:paraId="790E7DD3" w14:textId="77777777" w:rsidR="00E43D9B" w:rsidRPr="00DD275C" w:rsidRDefault="00ED5E95" w:rsidP="00ED5E95">
            <w:pPr>
              <w:pStyle w:val="RZABC"/>
            </w:pPr>
            <w:r w:rsidRPr="00DD275C">
              <w:t>C)</w:t>
            </w:r>
            <w:r w:rsidRPr="00DD275C">
              <w:tab/>
            </w:r>
            <w:r w:rsidR="00E43D9B" w:rsidRPr="00DD275C">
              <w:t>Fertigkeiten</w:t>
            </w:r>
          </w:p>
        </w:tc>
        <w:tc>
          <w:tcPr>
            <w:tcW w:w="1418" w:type="dxa"/>
          </w:tcPr>
          <w:p w14:paraId="3BFDEED4" w14:textId="77777777" w:rsidR="00E43D9B" w:rsidRPr="00DD275C" w:rsidRDefault="00E43D9B" w:rsidP="00E43D9B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D275C">
              <w:rPr>
                <w:rFonts w:cs="Times New Roman"/>
                <w:b/>
                <w:szCs w:val="20"/>
              </w:rPr>
              <w:t>Richtzahl</w:t>
            </w:r>
          </w:p>
        </w:tc>
      </w:tr>
      <w:tr w:rsidR="00DD275C" w:rsidRPr="00DD275C" w14:paraId="1E352874" w14:textId="77777777" w:rsidTr="00CF1099">
        <w:tc>
          <w:tcPr>
            <w:tcW w:w="7938" w:type="dxa"/>
            <w:vAlign w:val="center"/>
          </w:tcPr>
          <w:p w14:paraId="3F9F1F36" w14:textId="58BDC2B8" w:rsidR="00E43D9B" w:rsidRPr="00DD275C" w:rsidRDefault="00E43D9B" w:rsidP="001B333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 xml:space="preserve">Erstversorgung von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Pr="00DD275C">
              <w:t xml:space="preserve"> </w:t>
            </w:r>
            <w:r w:rsidR="001B3337" w:rsidRPr="00DD275C">
              <w:t xml:space="preserve">und Patienten </w:t>
            </w:r>
            <w:r w:rsidRPr="00DD275C">
              <w:t xml:space="preserve">mit schweren thermischen und Hochvoltverletzungen </w:t>
            </w:r>
            <w:r w:rsidR="00A32712" w:rsidRPr="00DD275C">
              <w:t>und Brandverletzungen</w:t>
            </w:r>
          </w:p>
        </w:tc>
        <w:tc>
          <w:tcPr>
            <w:tcW w:w="1418" w:type="dxa"/>
          </w:tcPr>
          <w:p w14:paraId="567D410B" w14:textId="77777777" w:rsidR="00A32712" w:rsidRPr="00DD275C" w:rsidRDefault="00A32712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37548B36" w14:textId="77777777" w:rsidTr="00CF1099">
        <w:tc>
          <w:tcPr>
            <w:tcW w:w="7938" w:type="dxa"/>
            <w:vAlign w:val="center"/>
          </w:tcPr>
          <w:p w14:paraId="785D9B5E" w14:textId="77777777" w:rsidR="00E43D9B" w:rsidRPr="00DD275C" w:rsidRDefault="00E43D9B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Volumenersatztherapie schwerer thermischer Verletzungen</w:t>
            </w:r>
          </w:p>
        </w:tc>
        <w:tc>
          <w:tcPr>
            <w:tcW w:w="1418" w:type="dxa"/>
          </w:tcPr>
          <w:p w14:paraId="3A1E4BF3" w14:textId="77777777" w:rsidR="00E43D9B" w:rsidRPr="00DD275C" w:rsidRDefault="00E43D9B" w:rsidP="00ED5E95">
            <w:pPr>
              <w:pStyle w:val="RZTextzentriert"/>
            </w:pPr>
          </w:p>
        </w:tc>
      </w:tr>
      <w:tr w:rsidR="00DD275C" w:rsidRPr="00DD275C" w14:paraId="4F2F1116" w14:textId="77777777" w:rsidTr="00CF1099">
        <w:tc>
          <w:tcPr>
            <w:tcW w:w="7938" w:type="dxa"/>
            <w:vAlign w:val="center"/>
          </w:tcPr>
          <w:p w14:paraId="416D599A" w14:textId="77777777" w:rsidR="00E43D9B" w:rsidRPr="00DD275C" w:rsidRDefault="00E43D9B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Umgang mit Hautersatzverfahren und spezifischen Lokaltherapeutika und Verbandstoffen</w:t>
            </w:r>
          </w:p>
        </w:tc>
        <w:tc>
          <w:tcPr>
            <w:tcW w:w="1418" w:type="dxa"/>
          </w:tcPr>
          <w:p w14:paraId="1B13519F" w14:textId="77777777" w:rsidR="00E43D9B" w:rsidRPr="00DD275C" w:rsidRDefault="00E43D9B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</w:p>
        </w:tc>
      </w:tr>
      <w:tr w:rsidR="00DD275C" w:rsidRPr="00DD275C" w14:paraId="30F346DC" w14:textId="77777777" w:rsidTr="00CF1099">
        <w:tc>
          <w:tcPr>
            <w:tcW w:w="7938" w:type="dxa"/>
            <w:vAlign w:val="center"/>
          </w:tcPr>
          <w:p w14:paraId="5BAF480A" w14:textId="77777777" w:rsidR="00E43D9B" w:rsidRPr="00DD275C" w:rsidRDefault="00E43D9B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 xml:space="preserve">Gewebetransplantation und Gewebekonservierung </w:t>
            </w:r>
          </w:p>
        </w:tc>
        <w:tc>
          <w:tcPr>
            <w:tcW w:w="1418" w:type="dxa"/>
          </w:tcPr>
          <w:p w14:paraId="6E6B99AC" w14:textId="77777777" w:rsidR="00E43D9B" w:rsidRPr="00DD275C" w:rsidRDefault="00E43D9B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</w:p>
        </w:tc>
      </w:tr>
      <w:tr w:rsidR="00DD275C" w:rsidRPr="00DD275C" w14:paraId="1606D790" w14:textId="77777777" w:rsidTr="00CF1099">
        <w:tc>
          <w:tcPr>
            <w:tcW w:w="7938" w:type="dxa"/>
            <w:vAlign w:val="center"/>
          </w:tcPr>
          <w:p w14:paraId="7FF224A2" w14:textId="77777777" w:rsidR="00E43D9B" w:rsidRPr="00DD275C" w:rsidRDefault="00D15855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R</w:t>
            </w:r>
            <w:r w:rsidR="00E43D9B" w:rsidRPr="00DD275C">
              <w:t xml:space="preserve">ekonstruktive Eingriffe nach Brandverletzungen </w:t>
            </w:r>
          </w:p>
        </w:tc>
        <w:tc>
          <w:tcPr>
            <w:tcW w:w="1418" w:type="dxa"/>
          </w:tcPr>
          <w:p w14:paraId="07745C55" w14:textId="77777777" w:rsidR="00E43D9B" w:rsidRPr="00DD275C" w:rsidRDefault="00E43D9B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</w:p>
        </w:tc>
      </w:tr>
      <w:tr w:rsidR="00DD275C" w:rsidRPr="00DD275C" w14:paraId="30639467" w14:textId="77777777" w:rsidTr="00CF1099">
        <w:tc>
          <w:tcPr>
            <w:tcW w:w="7938" w:type="dxa"/>
            <w:vAlign w:val="center"/>
          </w:tcPr>
          <w:p w14:paraId="1F886902" w14:textId="727EB04F" w:rsidR="00E43D9B" w:rsidRPr="00DD275C" w:rsidRDefault="00E43D9B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Behandlung von Narben, Kontrakturen, Verbrennungsfolgen und anderen Geschwüren der Körperoberfläche unt</w:t>
            </w:r>
            <w:r w:rsidR="002840BC" w:rsidRPr="00DD275C">
              <w:t xml:space="preserve">er besonderer Berücksichtigung </w:t>
            </w:r>
            <w:r w:rsidRPr="00DD275C">
              <w:t>spezieller Gewebeersatzverfahren</w:t>
            </w:r>
          </w:p>
        </w:tc>
        <w:tc>
          <w:tcPr>
            <w:tcW w:w="1418" w:type="dxa"/>
          </w:tcPr>
          <w:p w14:paraId="4F314652" w14:textId="77777777" w:rsidR="00E43D9B" w:rsidRPr="00DD275C" w:rsidRDefault="00E43D9B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</w:p>
        </w:tc>
      </w:tr>
      <w:tr w:rsidR="00DD275C" w:rsidRPr="00DD275C" w14:paraId="1F9F7366" w14:textId="77777777" w:rsidTr="00CF1099">
        <w:tc>
          <w:tcPr>
            <w:tcW w:w="7938" w:type="dxa"/>
            <w:vAlign w:val="center"/>
          </w:tcPr>
          <w:p w14:paraId="7740FA5F" w14:textId="77777777" w:rsidR="00DA18CA" w:rsidRPr="00DD275C" w:rsidRDefault="00DA18CA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Escharotomien, Fasziotomien</w:t>
            </w:r>
          </w:p>
        </w:tc>
        <w:tc>
          <w:tcPr>
            <w:tcW w:w="1418" w:type="dxa"/>
          </w:tcPr>
          <w:p w14:paraId="12D20F3E" w14:textId="77777777" w:rsidR="00DA18CA" w:rsidRPr="00DD275C" w:rsidRDefault="00DA18CA" w:rsidP="004F7EED">
            <w:pPr>
              <w:spacing w:after="60"/>
              <w:jc w:val="center"/>
              <w:rPr>
                <w:rFonts w:cs="Times New Roman"/>
                <w:szCs w:val="20"/>
              </w:rPr>
            </w:pPr>
            <w:r w:rsidRPr="00DD275C">
              <w:rPr>
                <w:rFonts w:cs="Times New Roman"/>
                <w:szCs w:val="20"/>
              </w:rPr>
              <w:t>5</w:t>
            </w:r>
          </w:p>
        </w:tc>
      </w:tr>
      <w:tr w:rsidR="00DD275C" w:rsidRPr="00DD275C" w14:paraId="111C7718" w14:textId="77777777" w:rsidTr="00CF1099">
        <w:tc>
          <w:tcPr>
            <w:tcW w:w="7938" w:type="dxa"/>
            <w:vAlign w:val="center"/>
          </w:tcPr>
          <w:p w14:paraId="431ADA89" w14:textId="77777777" w:rsidR="00DA18CA" w:rsidRPr="00DD275C" w:rsidRDefault="00DA18CA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Plastische rekonstruktive Behandlung von thermischen Verletzungen bei Kindern</w:t>
            </w:r>
          </w:p>
        </w:tc>
        <w:tc>
          <w:tcPr>
            <w:tcW w:w="1418" w:type="dxa"/>
          </w:tcPr>
          <w:p w14:paraId="783E825F" w14:textId="77777777" w:rsidR="00DA18CA" w:rsidRPr="00DD275C" w:rsidRDefault="00DA18CA" w:rsidP="004F7EED">
            <w:pPr>
              <w:spacing w:after="60"/>
              <w:jc w:val="center"/>
              <w:rPr>
                <w:rFonts w:cs="Times New Roman"/>
                <w:szCs w:val="20"/>
              </w:rPr>
            </w:pPr>
            <w:r w:rsidRPr="00DD275C">
              <w:rPr>
                <w:rFonts w:cs="Times New Roman"/>
                <w:szCs w:val="20"/>
              </w:rPr>
              <w:t>10</w:t>
            </w:r>
          </w:p>
        </w:tc>
      </w:tr>
      <w:tr w:rsidR="00DD275C" w:rsidRPr="00DD275C" w14:paraId="65CD1630" w14:textId="77777777" w:rsidTr="00CF1099">
        <w:tc>
          <w:tcPr>
            <w:tcW w:w="7938" w:type="dxa"/>
            <w:vAlign w:val="center"/>
          </w:tcPr>
          <w:p w14:paraId="0C117B82" w14:textId="6366A510" w:rsidR="00DA18CA" w:rsidRPr="00DD275C" w:rsidRDefault="00DA18CA" w:rsidP="001B333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 xml:space="preserve">Nekrosektomien bei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Pr="00DD275C">
              <w:t xml:space="preserve"> </w:t>
            </w:r>
            <w:r w:rsidR="001B3337" w:rsidRPr="00DD275C">
              <w:t xml:space="preserve">und Patienten </w:t>
            </w:r>
            <w:r w:rsidRPr="00DD275C">
              <w:t>mit Brandverletzungen</w:t>
            </w:r>
          </w:p>
        </w:tc>
        <w:tc>
          <w:tcPr>
            <w:tcW w:w="1418" w:type="dxa"/>
          </w:tcPr>
          <w:p w14:paraId="15BBEF03" w14:textId="77777777" w:rsidR="00DA18CA" w:rsidRPr="00DD275C" w:rsidRDefault="00DA18CA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  <w:r w:rsidRPr="00DD275C">
              <w:rPr>
                <w:rFonts w:cs="Times New Roman"/>
                <w:szCs w:val="20"/>
              </w:rPr>
              <w:t>15</w:t>
            </w:r>
          </w:p>
        </w:tc>
      </w:tr>
      <w:tr w:rsidR="00DD275C" w:rsidRPr="00DD275C" w14:paraId="608A10E3" w14:textId="77777777" w:rsidTr="00CF1099">
        <w:tc>
          <w:tcPr>
            <w:tcW w:w="7938" w:type="dxa"/>
            <w:vAlign w:val="center"/>
          </w:tcPr>
          <w:p w14:paraId="07D90FF3" w14:textId="2411FF4A" w:rsidR="00DA18CA" w:rsidRPr="00DD275C" w:rsidRDefault="00DA18CA" w:rsidP="001B333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 xml:space="preserve">Defektdeckungen bei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Pr="00DD275C">
              <w:t xml:space="preserve"> </w:t>
            </w:r>
            <w:r w:rsidR="001B3337" w:rsidRPr="00DD275C">
              <w:t xml:space="preserve">und Patienten </w:t>
            </w:r>
            <w:r w:rsidRPr="00DD275C">
              <w:t>mit Brandverletzungen mit Eigenhaut</w:t>
            </w:r>
          </w:p>
        </w:tc>
        <w:tc>
          <w:tcPr>
            <w:tcW w:w="1418" w:type="dxa"/>
          </w:tcPr>
          <w:p w14:paraId="2D458EF5" w14:textId="77777777" w:rsidR="00DA18CA" w:rsidRPr="00DD275C" w:rsidRDefault="00DA18CA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  <w:r w:rsidRPr="00DD275C">
              <w:rPr>
                <w:rFonts w:cs="Times New Roman"/>
                <w:szCs w:val="20"/>
              </w:rPr>
              <w:t>15</w:t>
            </w:r>
          </w:p>
        </w:tc>
      </w:tr>
      <w:tr w:rsidR="00DD275C" w:rsidRPr="00DD275C" w14:paraId="04E8F26A" w14:textId="77777777" w:rsidTr="00CF1099">
        <w:tc>
          <w:tcPr>
            <w:tcW w:w="7938" w:type="dxa"/>
            <w:vAlign w:val="center"/>
          </w:tcPr>
          <w:p w14:paraId="2BB6C409" w14:textId="1FA86E7B" w:rsidR="00DA18CA" w:rsidRPr="00DD275C" w:rsidRDefault="00DA18CA" w:rsidP="001B3337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 xml:space="preserve">Defektdeckungen bei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Pr="00DD275C">
              <w:t xml:space="preserve"> </w:t>
            </w:r>
            <w:r w:rsidR="001B3337" w:rsidRPr="00DD275C">
              <w:t xml:space="preserve">und Patienten </w:t>
            </w:r>
            <w:r w:rsidRPr="00DD275C">
              <w:t>mit Brandverletzungen ho</w:t>
            </w:r>
            <w:r w:rsidR="002840BC" w:rsidRPr="00DD275C">
              <w:t>mologe, xenologe, bioartifiziel</w:t>
            </w:r>
            <w:r w:rsidRPr="00DD275C">
              <w:t>le und artifizielle Techniken</w:t>
            </w:r>
          </w:p>
        </w:tc>
        <w:tc>
          <w:tcPr>
            <w:tcW w:w="1418" w:type="dxa"/>
          </w:tcPr>
          <w:p w14:paraId="1D8B5281" w14:textId="77777777" w:rsidR="00DA18CA" w:rsidRPr="00DD275C" w:rsidRDefault="00DA18CA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  <w:r w:rsidRPr="00DD275C">
              <w:rPr>
                <w:rFonts w:cs="Times New Roman"/>
                <w:szCs w:val="20"/>
              </w:rPr>
              <w:t>5</w:t>
            </w:r>
          </w:p>
        </w:tc>
      </w:tr>
      <w:tr w:rsidR="00DD275C" w:rsidRPr="00DD275C" w14:paraId="48586628" w14:textId="77777777" w:rsidTr="00CF1099">
        <w:tc>
          <w:tcPr>
            <w:tcW w:w="7938" w:type="dxa"/>
            <w:vAlign w:val="center"/>
          </w:tcPr>
          <w:p w14:paraId="77A86DEC" w14:textId="77777777" w:rsidR="00DA18CA" w:rsidRPr="00DD275C" w:rsidRDefault="00DA18CA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Plastische rekonstruktive Behandlung von Verletzungen durch Einwirkung von elektrischem Strom</w:t>
            </w:r>
          </w:p>
        </w:tc>
        <w:tc>
          <w:tcPr>
            <w:tcW w:w="1418" w:type="dxa"/>
          </w:tcPr>
          <w:p w14:paraId="138DF764" w14:textId="77777777" w:rsidR="00DA18CA" w:rsidRPr="00DD275C" w:rsidRDefault="00DA18CA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  <w:r w:rsidRPr="00DD275C">
              <w:rPr>
                <w:rFonts w:cs="Times New Roman"/>
                <w:szCs w:val="20"/>
              </w:rPr>
              <w:t>5</w:t>
            </w:r>
          </w:p>
        </w:tc>
      </w:tr>
      <w:tr w:rsidR="00DA18CA" w:rsidRPr="00DD275C" w14:paraId="36A6D50E" w14:textId="77777777" w:rsidTr="00CF1099">
        <w:tc>
          <w:tcPr>
            <w:tcW w:w="7938" w:type="dxa"/>
            <w:vAlign w:val="center"/>
          </w:tcPr>
          <w:p w14:paraId="0253FA88" w14:textId="77777777" w:rsidR="00DA18CA" w:rsidRPr="00DD275C" w:rsidRDefault="00DA18CA" w:rsidP="00934CE0">
            <w:pPr>
              <w:pStyle w:val="RZText"/>
              <w:numPr>
                <w:ilvl w:val="0"/>
                <w:numId w:val="13"/>
              </w:numPr>
              <w:ind w:left="425" w:hanging="425"/>
            </w:pPr>
            <w:r w:rsidRPr="00DD275C">
              <w:t>Korrektur von Narben nach thermischen Verl</w:t>
            </w:r>
            <w:r w:rsidR="008C53DE" w:rsidRPr="00DD275C">
              <w:t>etzungen</w:t>
            </w:r>
          </w:p>
        </w:tc>
        <w:tc>
          <w:tcPr>
            <w:tcW w:w="1418" w:type="dxa"/>
          </w:tcPr>
          <w:p w14:paraId="6ABED965" w14:textId="77777777" w:rsidR="00DA18CA" w:rsidRPr="00DD275C" w:rsidRDefault="00DA18CA" w:rsidP="00E43D9B">
            <w:pPr>
              <w:spacing w:after="60"/>
              <w:jc w:val="center"/>
              <w:rPr>
                <w:rFonts w:cs="Times New Roman"/>
                <w:szCs w:val="20"/>
              </w:rPr>
            </w:pPr>
            <w:r w:rsidRPr="00DD275C">
              <w:rPr>
                <w:rFonts w:cs="Times New Roman"/>
                <w:szCs w:val="20"/>
              </w:rPr>
              <w:t>10</w:t>
            </w:r>
          </w:p>
        </w:tc>
      </w:tr>
    </w:tbl>
    <w:p w14:paraId="39485101" w14:textId="77777777" w:rsidR="00AD3AA8" w:rsidRPr="00DD275C" w:rsidRDefault="00AD3AA8">
      <w:pPr>
        <w:rPr>
          <w:rFonts w:cs="Times New Roman"/>
          <w:szCs w:val="20"/>
        </w:rPr>
      </w:pPr>
    </w:p>
    <w:p w14:paraId="265861D1" w14:textId="77777777" w:rsidR="003B53E8" w:rsidRPr="00DD275C" w:rsidRDefault="003B53E8">
      <w:pPr>
        <w:rPr>
          <w:rFonts w:cs="Times New Roman"/>
          <w:b/>
          <w:szCs w:val="20"/>
        </w:rPr>
      </w:pPr>
      <w:r w:rsidRPr="00DD275C">
        <w:rPr>
          <w:rFonts w:cs="Times New Roman"/>
          <w:b/>
          <w:szCs w:val="20"/>
        </w:rPr>
        <w:br w:type="page"/>
      </w:r>
    </w:p>
    <w:p w14:paraId="27AD4939" w14:textId="77777777" w:rsidR="00790F10" w:rsidRPr="00DD275C" w:rsidRDefault="006830FD" w:rsidP="00645AB9">
      <w:pPr>
        <w:pStyle w:val="RZberschrift"/>
        <w:outlineLvl w:val="0"/>
      </w:pPr>
      <w:r w:rsidRPr="00DD275C">
        <w:t xml:space="preserve">Modul 2: </w:t>
      </w:r>
      <w:r w:rsidR="00790F10" w:rsidRPr="00DD275C">
        <w:t>Fehlbildungen</w:t>
      </w:r>
    </w:p>
    <w:p w14:paraId="3DDECF52" w14:textId="77777777" w:rsidR="00790F10" w:rsidRPr="00DD275C" w:rsidRDefault="00790F10" w:rsidP="00BD410D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33758211" w14:textId="77777777" w:rsidTr="00CF1099">
        <w:tc>
          <w:tcPr>
            <w:tcW w:w="9288" w:type="dxa"/>
            <w:vAlign w:val="center"/>
          </w:tcPr>
          <w:p w14:paraId="27C45ECC" w14:textId="77777777" w:rsidR="00790F10" w:rsidRPr="00DD275C" w:rsidRDefault="00ED5E95" w:rsidP="00ED5E95">
            <w:pPr>
              <w:pStyle w:val="RZABC"/>
            </w:pPr>
            <w:r w:rsidRPr="00DD275C">
              <w:t>A)</w:t>
            </w:r>
            <w:r w:rsidRPr="00DD275C">
              <w:tab/>
            </w:r>
            <w:r w:rsidR="00790F10" w:rsidRPr="00DD275C">
              <w:t>Kenntnisse</w:t>
            </w:r>
          </w:p>
        </w:tc>
      </w:tr>
      <w:tr w:rsidR="00DD275C" w:rsidRPr="00DD275C" w14:paraId="5AE1DAD8" w14:textId="77777777" w:rsidTr="00CF1099">
        <w:tc>
          <w:tcPr>
            <w:tcW w:w="9288" w:type="dxa"/>
            <w:vAlign w:val="center"/>
          </w:tcPr>
          <w:p w14:paraId="3E0B845E" w14:textId="77777777" w:rsidR="00531E9B" w:rsidRPr="00DD275C" w:rsidRDefault="00531E9B" w:rsidP="00B75A89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D275C">
              <w:t xml:space="preserve">Wachstum, Massen und </w:t>
            </w:r>
            <w:r w:rsidR="00B75A89" w:rsidRPr="00DD275C">
              <w:t xml:space="preserve">formgebenden </w:t>
            </w:r>
            <w:r w:rsidRPr="00DD275C">
              <w:t>Beziehungen</w:t>
            </w:r>
          </w:p>
        </w:tc>
      </w:tr>
      <w:tr w:rsidR="00DD275C" w:rsidRPr="00DD275C" w14:paraId="73B6E0DB" w14:textId="77777777" w:rsidTr="00CF1099">
        <w:tc>
          <w:tcPr>
            <w:tcW w:w="9288" w:type="dxa"/>
            <w:vAlign w:val="center"/>
          </w:tcPr>
          <w:p w14:paraId="2595825D" w14:textId="77777777" w:rsidR="00E41CDE" w:rsidRPr="00DD275C" w:rsidRDefault="008D65F6" w:rsidP="00934C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D275C">
              <w:t>T</w:t>
            </w:r>
            <w:r w:rsidR="00E41CDE" w:rsidRPr="00DD275C">
              <w:t xml:space="preserve">ransdisziplinäre Kooperation, besonders von Embryologie, </w:t>
            </w:r>
            <w:r w:rsidR="00FC23CA" w:rsidRPr="00DD275C">
              <w:t xml:space="preserve">Teratologie, </w:t>
            </w:r>
            <w:r w:rsidR="00E41CDE" w:rsidRPr="00DD275C">
              <w:t>Ätiologie und Humangenetik</w:t>
            </w:r>
          </w:p>
        </w:tc>
      </w:tr>
      <w:tr w:rsidR="00DD275C" w:rsidRPr="00DD275C" w14:paraId="42F39862" w14:textId="77777777" w:rsidTr="00CF1099">
        <w:tc>
          <w:tcPr>
            <w:tcW w:w="9288" w:type="dxa"/>
            <w:vAlign w:val="center"/>
          </w:tcPr>
          <w:p w14:paraId="49DD1ECE" w14:textId="77777777" w:rsidR="00531E9B" w:rsidRPr="00DD275C" w:rsidRDefault="00A72ACC" w:rsidP="00934C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D275C">
              <w:t>Rehabilitation</w:t>
            </w:r>
            <w:r w:rsidR="00E41CDE" w:rsidRPr="00DD275C">
              <w:t xml:space="preserve"> und Nachsorge von </w:t>
            </w:r>
            <w:r w:rsidR="00B4724C" w:rsidRPr="00DD275C">
              <w:t>Menschen mit besonderen Bedürfnissen</w:t>
            </w:r>
          </w:p>
        </w:tc>
      </w:tr>
      <w:tr w:rsidR="00F936F9" w:rsidRPr="00DD275C" w14:paraId="583A1CE4" w14:textId="77777777" w:rsidTr="00CF1099">
        <w:tc>
          <w:tcPr>
            <w:tcW w:w="9288" w:type="dxa"/>
            <w:vAlign w:val="center"/>
          </w:tcPr>
          <w:p w14:paraId="1629AF63" w14:textId="77777777" w:rsidR="00F936F9" w:rsidRPr="00DD275C" w:rsidRDefault="00F936F9" w:rsidP="00934CE0">
            <w:pPr>
              <w:pStyle w:val="RZText"/>
              <w:numPr>
                <w:ilvl w:val="0"/>
                <w:numId w:val="14"/>
              </w:numPr>
              <w:ind w:left="425" w:hanging="425"/>
            </w:pPr>
            <w:r w:rsidRPr="00DD275C">
              <w:t xml:space="preserve">Psychosomatische Medizin im Hinblick auf Entstellung und Behinderung </w:t>
            </w:r>
          </w:p>
        </w:tc>
      </w:tr>
    </w:tbl>
    <w:p w14:paraId="48732BF2" w14:textId="77777777" w:rsidR="00790F10" w:rsidRPr="00DD275C" w:rsidRDefault="00790F10" w:rsidP="00790F10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4674F306" w14:textId="77777777" w:rsidTr="00CF1099">
        <w:tc>
          <w:tcPr>
            <w:tcW w:w="9356" w:type="dxa"/>
            <w:vAlign w:val="center"/>
          </w:tcPr>
          <w:p w14:paraId="0569C9F2" w14:textId="77777777" w:rsidR="00790F10" w:rsidRPr="00DD275C" w:rsidRDefault="00ED5E95" w:rsidP="00ED5E95">
            <w:pPr>
              <w:pStyle w:val="RZABC"/>
            </w:pPr>
            <w:r w:rsidRPr="00DD275C">
              <w:t>B)</w:t>
            </w:r>
            <w:r w:rsidRPr="00DD275C">
              <w:tab/>
            </w:r>
            <w:r w:rsidR="00790F10" w:rsidRPr="00DD275C">
              <w:t>Erfahrungen</w:t>
            </w:r>
          </w:p>
        </w:tc>
      </w:tr>
      <w:tr w:rsidR="00DD275C" w:rsidRPr="00DD275C" w14:paraId="703ED70E" w14:textId="77777777" w:rsidTr="00CF1099">
        <w:tc>
          <w:tcPr>
            <w:tcW w:w="9356" w:type="dxa"/>
            <w:vAlign w:val="center"/>
          </w:tcPr>
          <w:p w14:paraId="0F9C0A2B" w14:textId="77777777" w:rsidR="00790F10" w:rsidRPr="00DD275C" w:rsidRDefault="00D15855" w:rsidP="00934C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D275C">
              <w:t>F</w:t>
            </w:r>
            <w:r w:rsidR="00F609F6" w:rsidRPr="00DD275C">
              <w:t xml:space="preserve">achspezifische </w:t>
            </w:r>
            <w:r w:rsidR="00A72ACC" w:rsidRPr="00DD275C">
              <w:t>Interpretation von Befunden der Humangenetik</w:t>
            </w:r>
          </w:p>
        </w:tc>
      </w:tr>
      <w:tr w:rsidR="00DD275C" w:rsidRPr="00DD275C" w14:paraId="19596F4B" w14:textId="77777777" w:rsidTr="00CF1099">
        <w:tc>
          <w:tcPr>
            <w:tcW w:w="9356" w:type="dxa"/>
            <w:vAlign w:val="center"/>
          </w:tcPr>
          <w:p w14:paraId="35CD2035" w14:textId="77777777" w:rsidR="00790F10" w:rsidRPr="00DD275C" w:rsidRDefault="00790F10" w:rsidP="00934C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D275C">
              <w:t xml:space="preserve">Beurteilung und Risikoanalyse </w:t>
            </w:r>
            <w:r w:rsidR="00A72ACC" w:rsidRPr="00DD275C">
              <w:t>von Fehlbildungen</w:t>
            </w:r>
          </w:p>
        </w:tc>
      </w:tr>
      <w:tr w:rsidR="00DD275C" w:rsidRPr="00DD275C" w14:paraId="3F698498" w14:textId="77777777" w:rsidTr="00CF1099">
        <w:tc>
          <w:tcPr>
            <w:tcW w:w="9356" w:type="dxa"/>
            <w:vAlign w:val="center"/>
          </w:tcPr>
          <w:p w14:paraId="170F4227" w14:textId="6AB81A03" w:rsidR="00790F10" w:rsidRPr="00DD275C" w:rsidRDefault="00A72ACC" w:rsidP="00934C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D275C">
              <w:t xml:space="preserve">Anfertigung von Modellen und Durchführung von simulierten Operationen bzw. </w:t>
            </w:r>
            <w:r w:rsidR="002840BC" w:rsidRPr="00DD275C">
              <w:t>EDV-</w:t>
            </w:r>
            <w:r w:rsidR="00FC23CA" w:rsidRPr="00DD275C">
              <w:t>gestützten Simulationen</w:t>
            </w:r>
          </w:p>
        </w:tc>
      </w:tr>
      <w:tr w:rsidR="00DD275C" w:rsidRPr="00DD275C" w14:paraId="6E9A81F4" w14:textId="77777777" w:rsidTr="00CF1099">
        <w:tc>
          <w:tcPr>
            <w:tcW w:w="9356" w:type="dxa"/>
            <w:vAlign w:val="center"/>
          </w:tcPr>
          <w:p w14:paraId="4E109E6C" w14:textId="77777777" w:rsidR="00790F10" w:rsidRPr="00DD275C" w:rsidRDefault="0023493C" w:rsidP="00934C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D275C">
              <w:t xml:space="preserve">Behandlungsprinzipien von kongenitalen Fehlbildungen und der dringlichen </w:t>
            </w:r>
            <w:r w:rsidR="00D33557" w:rsidRPr="00DD275C">
              <w:t xml:space="preserve">plastischen rekonstruktiven </w:t>
            </w:r>
            <w:r w:rsidRPr="00DD275C">
              <w:t>Chirurgie</w:t>
            </w:r>
          </w:p>
        </w:tc>
      </w:tr>
      <w:tr w:rsidR="00DD275C" w:rsidRPr="00DD275C" w14:paraId="7C940663" w14:textId="77777777" w:rsidTr="00CF1099">
        <w:tc>
          <w:tcPr>
            <w:tcW w:w="9356" w:type="dxa"/>
            <w:vAlign w:val="center"/>
          </w:tcPr>
          <w:p w14:paraId="38785CFC" w14:textId="45619033" w:rsidR="00790F10" w:rsidRPr="00DD275C" w:rsidRDefault="002840BC" w:rsidP="002840BC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D275C">
              <w:t xml:space="preserve">Wundbehandlung, antiseptische Behandlungen, </w:t>
            </w:r>
            <w:r w:rsidR="00790F10" w:rsidRPr="00DD275C">
              <w:t xml:space="preserve">Anwendung von Verbandstoffen und Hautersatzverfahren  </w:t>
            </w:r>
          </w:p>
        </w:tc>
      </w:tr>
      <w:tr w:rsidR="00DD275C" w:rsidRPr="00DD275C" w14:paraId="25DA7721" w14:textId="77777777" w:rsidTr="00CF1099">
        <w:tc>
          <w:tcPr>
            <w:tcW w:w="9356" w:type="dxa"/>
          </w:tcPr>
          <w:p w14:paraId="55C5F1CF" w14:textId="77777777" w:rsidR="00790F10" w:rsidRPr="00DD275C" w:rsidRDefault="00D15855" w:rsidP="00934C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D275C">
              <w:t>F</w:t>
            </w:r>
            <w:r w:rsidR="009E5E6C" w:rsidRPr="00DD275C">
              <w:t xml:space="preserve">achspezifische </w:t>
            </w:r>
            <w:r w:rsidR="00790F10" w:rsidRPr="00DD275C">
              <w:t xml:space="preserve">Nachsorgemedizin und Rehabilitation </w:t>
            </w:r>
            <w:r w:rsidR="00E37136" w:rsidRPr="00DD275C">
              <w:t>nach Korrekturen von Fehlbildungen</w:t>
            </w:r>
          </w:p>
        </w:tc>
      </w:tr>
      <w:tr w:rsidR="008B49CB" w:rsidRPr="00DD275C" w14:paraId="5E41FA8B" w14:textId="77777777" w:rsidTr="00CF1099">
        <w:tc>
          <w:tcPr>
            <w:tcW w:w="9356" w:type="dxa"/>
          </w:tcPr>
          <w:p w14:paraId="4918FA2A" w14:textId="77777777" w:rsidR="008B49CB" w:rsidRPr="00DD275C" w:rsidRDefault="008B49CB" w:rsidP="00934CE0">
            <w:pPr>
              <w:pStyle w:val="RZText"/>
              <w:numPr>
                <w:ilvl w:val="0"/>
                <w:numId w:val="15"/>
              </w:numPr>
              <w:ind w:left="425" w:hanging="425"/>
            </w:pPr>
            <w:r w:rsidRPr="00DD275C">
              <w:t>Planung und Durchführung von mehrstufigen Behandlungsschritten in der Behandlung von Fehlbildungen</w:t>
            </w:r>
          </w:p>
        </w:tc>
      </w:tr>
    </w:tbl>
    <w:p w14:paraId="243585CF" w14:textId="77777777" w:rsidR="00D667C8" w:rsidRPr="00DD275C" w:rsidRDefault="00D667C8" w:rsidP="00790F10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D275C" w:rsidRPr="00DD275C" w14:paraId="1720CC16" w14:textId="77777777" w:rsidTr="00CF1099">
        <w:tc>
          <w:tcPr>
            <w:tcW w:w="7938" w:type="dxa"/>
            <w:vAlign w:val="center"/>
          </w:tcPr>
          <w:p w14:paraId="345B0B79" w14:textId="77777777" w:rsidR="00542C39" w:rsidRPr="00DD275C" w:rsidRDefault="00ED5E95" w:rsidP="00ED5E95">
            <w:pPr>
              <w:pStyle w:val="RZABC"/>
            </w:pPr>
            <w:r w:rsidRPr="00DD275C">
              <w:t>C)</w:t>
            </w:r>
            <w:r w:rsidRPr="00DD275C">
              <w:tab/>
            </w:r>
            <w:r w:rsidR="00542C39" w:rsidRPr="00DD275C">
              <w:t>Fertigkeiten</w:t>
            </w:r>
          </w:p>
        </w:tc>
        <w:tc>
          <w:tcPr>
            <w:tcW w:w="1418" w:type="dxa"/>
          </w:tcPr>
          <w:p w14:paraId="23D4006B" w14:textId="77777777" w:rsidR="00542C39" w:rsidRPr="00DD275C" w:rsidRDefault="00542C39" w:rsidP="00ED5E95">
            <w:pPr>
              <w:pStyle w:val="RZberschrift"/>
            </w:pPr>
            <w:r w:rsidRPr="00DD275C">
              <w:t>Richtzahl</w:t>
            </w:r>
          </w:p>
        </w:tc>
      </w:tr>
      <w:tr w:rsidR="00DD275C" w:rsidRPr="00DD275C" w14:paraId="7AEB3BEB" w14:textId="77777777" w:rsidTr="00CF1099">
        <w:tc>
          <w:tcPr>
            <w:tcW w:w="7938" w:type="dxa"/>
            <w:vAlign w:val="center"/>
          </w:tcPr>
          <w:p w14:paraId="604218D8" w14:textId="7278106C" w:rsidR="00542C39" w:rsidRPr="00DD275C" w:rsidRDefault="00542C39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Plastisc</w:t>
            </w:r>
            <w:r w:rsidR="002840BC" w:rsidRPr="00DD275C">
              <w:t>h-</w:t>
            </w:r>
            <w:r w:rsidRPr="00DD275C">
              <w:t xml:space="preserve">rekonstruktive Eingriffe angeborener Defekte und Fehlbildungen </w:t>
            </w:r>
          </w:p>
        </w:tc>
        <w:tc>
          <w:tcPr>
            <w:tcW w:w="1418" w:type="dxa"/>
          </w:tcPr>
          <w:p w14:paraId="62C000CA" w14:textId="77777777" w:rsidR="00542C39" w:rsidRPr="00DD275C" w:rsidRDefault="00542C39" w:rsidP="00ED5E95">
            <w:pPr>
              <w:pStyle w:val="RZTextzentriert"/>
            </w:pPr>
          </w:p>
        </w:tc>
      </w:tr>
      <w:tr w:rsidR="00DD275C" w:rsidRPr="00DD275C" w14:paraId="44533D3E" w14:textId="77777777" w:rsidTr="00CF1099">
        <w:tc>
          <w:tcPr>
            <w:tcW w:w="7938" w:type="dxa"/>
            <w:vAlign w:val="center"/>
          </w:tcPr>
          <w:p w14:paraId="2D668DD9" w14:textId="2A8049D4" w:rsidR="00542C39" w:rsidRPr="00DD275C" w:rsidRDefault="00D15855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P</w:t>
            </w:r>
            <w:r w:rsidR="00542C39" w:rsidRPr="00DD275C">
              <w:t>lastisc</w:t>
            </w:r>
            <w:r w:rsidR="002840BC" w:rsidRPr="00DD275C">
              <w:t>h-r</w:t>
            </w:r>
            <w:r w:rsidR="00542C39" w:rsidRPr="00DD275C">
              <w:t xml:space="preserve">ekonstruktive Eingriffe und Defektverschlüsse an der Thoraxwand </w:t>
            </w:r>
          </w:p>
        </w:tc>
        <w:tc>
          <w:tcPr>
            <w:tcW w:w="1418" w:type="dxa"/>
          </w:tcPr>
          <w:p w14:paraId="525C91D3" w14:textId="77777777" w:rsidR="00542C39" w:rsidRPr="00DD275C" w:rsidRDefault="00542C39" w:rsidP="00ED5E95">
            <w:pPr>
              <w:pStyle w:val="RZTextzentriert"/>
            </w:pPr>
          </w:p>
        </w:tc>
      </w:tr>
      <w:tr w:rsidR="00DD275C" w:rsidRPr="00DD275C" w14:paraId="0570B758" w14:textId="77777777" w:rsidTr="00CF1099">
        <w:tc>
          <w:tcPr>
            <w:tcW w:w="7938" w:type="dxa"/>
            <w:vAlign w:val="center"/>
          </w:tcPr>
          <w:p w14:paraId="48615B73" w14:textId="25DCD594" w:rsidR="00542C39" w:rsidRPr="00DD275C" w:rsidRDefault="00D15855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P</w:t>
            </w:r>
            <w:r w:rsidR="00542C39" w:rsidRPr="00DD275C">
              <w:t>lastisc</w:t>
            </w:r>
            <w:r w:rsidR="002840BC" w:rsidRPr="00DD275C">
              <w:t>h-r</w:t>
            </w:r>
            <w:r w:rsidR="00542C39" w:rsidRPr="00DD275C">
              <w:t xml:space="preserve">ekonstruktive Eingriffe und Defektverschlüsse an der Bauchwand </w:t>
            </w:r>
          </w:p>
        </w:tc>
        <w:tc>
          <w:tcPr>
            <w:tcW w:w="1418" w:type="dxa"/>
          </w:tcPr>
          <w:p w14:paraId="59FE2224" w14:textId="77777777" w:rsidR="00542C39" w:rsidRPr="00DD275C" w:rsidRDefault="00542C39" w:rsidP="00ED5E95">
            <w:pPr>
              <w:pStyle w:val="RZTextzentriert"/>
            </w:pPr>
          </w:p>
        </w:tc>
      </w:tr>
      <w:tr w:rsidR="00DD275C" w:rsidRPr="00DD275C" w14:paraId="31900284" w14:textId="77777777" w:rsidTr="00CF1099">
        <w:tc>
          <w:tcPr>
            <w:tcW w:w="7938" w:type="dxa"/>
            <w:vAlign w:val="center"/>
          </w:tcPr>
          <w:p w14:paraId="50364C89" w14:textId="5B666362" w:rsidR="00542C39" w:rsidRPr="00DD275C" w:rsidRDefault="00542C39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Handchirurgie mit Berücksichtigung der Miß- un</w:t>
            </w:r>
            <w:r w:rsidR="002840BC" w:rsidRPr="00DD275C">
              <w:t>d Fehlbildungen sowie plastisch-</w:t>
            </w:r>
            <w:r w:rsidRPr="00DD275C">
              <w:t>rekonstruktive Eingriffe an den Extremitäten</w:t>
            </w:r>
          </w:p>
        </w:tc>
        <w:tc>
          <w:tcPr>
            <w:tcW w:w="1418" w:type="dxa"/>
          </w:tcPr>
          <w:p w14:paraId="4E230BFF" w14:textId="77777777" w:rsidR="00542C39" w:rsidRPr="00DD275C" w:rsidRDefault="00542C39" w:rsidP="00ED5E95">
            <w:pPr>
              <w:pStyle w:val="RZTextzentriert"/>
            </w:pPr>
          </w:p>
        </w:tc>
      </w:tr>
      <w:tr w:rsidR="00DD275C" w:rsidRPr="00DD275C" w14:paraId="1910A5E8" w14:textId="77777777" w:rsidTr="00CF1099">
        <w:tc>
          <w:tcPr>
            <w:tcW w:w="7938" w:type="dxa"/>
            <w:vAlign w:val="center"/>
          </w:tcPr>
          <w:p w14:paraId="7CBD435D" w14:textId="77777777" w:rsidR="00542C39" w:rsidRPr="00DD275C" w:rsidRDefault="00D15855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F</w:t>
            </w:r>
            <w:r w:rsidR="00542C39" w:rsidRPr="00DD275C">
              <w:t>achspezifische Behandlung des Lymphödems unter besonderer Berücksichtigung der angeborenen Formen</w:t>
            </w:r>
          </w:p>
        </w:tc>
        <w:tc>
          <w:tcPr>
            <w:tcW w:w="1418" w:type="dxa"/>
          </w:tcPr>
          <w:p w14:paraId="03CE3695" w14:textId="77777777" w:rsidR="00542C39" w:rsidRPr="00DD275C" w:rsidRDefault="00542C39" w:rsidP="00ED5E95">
            <w:pPr>
              <w:pStyle w:val="RZTextzentriert"/>
            </w:pPr>
          </w:p>
        </w:tc>
      </w:tr>
      <w:tr w:rsidR="00DD275C" w:rsidRPr="00DD275C" w14:paraId="24D3D071" w14:textId="77777777" w:rsidTr="00CF1099">
        <w:tc>
          <w:tcPr>
            <w:tcW w:w="7938" w:type="dxa"/>
            <w:vAlign w:val="center"/>
          </w:tcPr>
          <w:p w14:paraId="2EB97C77" w14:textId="4199049A" w:rsidR="00542C39" w:rsidRPr="00DD275C" w:rsidRDefault="00D15855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P</w:t>
            </w:r>
            <w:r w:rsidR="002840BC" w:rsidRPr="00DD275C">
              <w:t>lastisch</w:t>
            </w:r>
            <w:r w:rsidR="00542C39" w:rsidRPr="00DD275C">
              <w:t xml:space="preserve">-rekonstruktive Behandlung von vaskulären Anomalien </w:t>
            </w:r>
          </w:p>
        </w:tc>
        <w:tc>
          <w:tcPr>
            <w:tcW w:w="1418" w:type="dxa"/>
          </w:tcPr>
          <w:p w14:paraId="1CE8AA23" w14:textId="77777777" w:rsidR="00542C39" w:rsidRPr="00DD275C" w:rsidRDefault="00542C39" w:rsidP="00ED5E95">
            <w:pPr>
              <w:pStyle w:val="RZTextzentriert"/>
            </w:pPr>
          </w:p>
        </w:tc>
      </w:tr>
      <w:tr w:rsidR="00DD275C" w:rsidRPr="00DD275C" w14:paraId="1EDB2527" w14:textId="77777777" w:rsidTr="00CF1099">
        <w:tc>
          <w:tcPr>
            <w:tcW w:w="7938" w:type="dxa"/>
            <w:vAlign w:val="center"/>
          </w:tcPr>
          <w:p w14:paraId="6CF03CB7" w14:textId="77777777" w:rsidR="00542C39" w:rsidRPr="00DD275C" w:rsidRDefault="00542C39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 xml:space="preserve">Behandlung von Narben, Kontrakturen, Folgezuständen nach Fehlbildungen der Körperoberfläche </w:t>
            </w:r>
          </w:p>
        </w:tc>
        <w:tc>
          <w:tcPr>
            <w:tcW w:w="1418" w:type="dxa"/>
          </w:tcPr>
          <w:p w14:paraId="57562520" w14:textId="77777777" w:rsidR="00542C39" w:rsidRPr="00DD275C" w:rsidRDefault="00542C39" w:rsidP="00ED5E95">
            <w:pPr>
              <w:pStyle w:val="RZTextzentriert"/>
            </w:pPr>
          </w:p>
        </w:tc>
      </w:tr>
      <w:tr w:rsidR="00DD275C" w:rsidRPr="00DD275C" w14:paraId="38840BAB" w14:textId="77777777" w:rsidTr="00CF1099">
        <w:tc>
          <w:tcPr>
            <w:tcW w:w="7938" w:type="dxa"/>
            <w:vAlign w:val="center"/>
          </w:tcPr>
          <w:p w14:paraId="582D0B8E" w14:textId="0FD6F3E5" w:rsidR="00542C39" w:rsidRPr="00DD275C" w:rsidRDefault="002840BC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Plastisch-r</w:t>
            </w:r>
            <w:r w:rsidR="00542C39" w:rsidRPr="00DD275C">
              <w:t>ekonstruktive Eingriffe im Kopf</w:t>
            </w:r>
            <w:r w:rsidRPr="00DD275C">
              <w:t>-</w:t>
            </w:r>
            <w:r w:rsidR="00542C39" w:rsidRPr="00DD275C">
              <w:t>/Hals-Bereich</w:t>
            </w:r>
          </w:p>
        </w:tc>
        <w:tc>
          <w:tcPr>
            <w:tcW w:w="1418" w:type="dxa"/>
          </w:tcPr>
          <w:p w14:paraId="53211DE0" w14:textId="77777777" w:rsidR="00542C39" w:rsidRPr="00DD275C" w:rsidRDefault="00542C39" w:rsidP="00ED5E95">
            <w:pPr>
              <w:pStyle w:val="RZTextzentriert"/>
            </w:pPr>
            <w:r w:rsidRPr="00DD275C">
              <w:t>15</w:t>
            </w:r>
          </w:p>
        </w:tc>
      </w:tr>
      <w:tr w:rsidR="00DD275C" w:rsidRPr="00DD275C" w14:paraId="6D2F0823" w14:textId="77777777" w:rsidTr="00CF1099">
        <w:tc>
          <w:tcPr>
            <w:tcW w:w="7938" w:type="dxa"/>
            <w:vAlign w:val="center"/>
          </w:tcPr>
          <w:p w14:paraId="3CC06B2D" w14:textId="15B896D3" w:rsidR="00542C39" w:rsidRPr="00DD275C" w:rsidRDefault="002840BC" w:rsidP="001B3337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Plastisch-r</w:t>
            </w:r>
            <w:r w:rsidR="00542C39" w:rsidRPr="00DD275C">
              <w:t xml:space="preserve">ekonstruktive Behandlung von pädiatrischen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="00542C39" w:rsidRPr="00DD275C">
              <w:t xml:space="preserve"> </w:t>
            </w:r>
            <w:r w:rsidR="001B3337" w:rsidRPr="00DD275C">
              <w:t xml:space="preserve">und Patienten </w:t>
            </w:r>
            <w:r w:rsidR="00542C39" w:rsidRPr="00DD275C">
              <w:t>mit Fehlbildungen</w:t>
            </w:r>
          </w:p>
        </w:tc>
        <w:tc>
          <w:tcPr>
            <w:tcW w:w="1418" w:type="dxa"/>
          </w:tcPr>
          <w:p w14:paraId="3CDC5ED6" w14:textId="77777777" w:rsidR="00542C39" w:rsidRPr="00DD275C" w:rsidRDefault="00542C39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181481F7" w14:textId="77777777" w:rsidTr="00CF1099">
        <w:tc>
          <w:tcPr>
            <w:tcW w:w="7938" w:type="dxa"/>
            <w:vAlign w:val="center"/>
          </w:tcPr>
          <w:p w14:paraId="40582319" w14:textId="77777777" w:rsidR="00542C39" w:rsidRPr="00DD275C" w:rsidRDefault="00542C39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Korrektur von syndromalen Fehlbildungen</w:t>
            </w:r>
          </w:p>
        </w:tc>
        <w:tc>
          <w:tcPr>
            <w:tcW w:w="1418" w:type="dxa"/>
          </w:tcPr>
          <w:p w14:paraId="10473DA4" w14:textId="77777777" w:rsidR="00542C39" w:rsidRPr="00DD275C" w:rsidRDefault="00542C39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5DE73C55" w14:textId="77777777" w:rsidTr="00CF1099">
        <w:tc>
          <w:tcPr>
            <w:tcW w:w="7938" w:type="dxa"/>
            <w:vAlign w:val="center"/>
          </w:tcPr>
          <w:p w14:paraId="65CA9BD9" w14:textId="5B1D3C87" w:rsidR="00542C39" w:rsidRPr="00DD275C" w:rsidRDefault="002840BC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 xml:space="preserve">Plastisch-rekonstruktive </w:t>
            </w:r>
            <w:r w:rsidR="00542C39" w:rsidRPr="00DD275C">
              <w:t>Behandlung von Hämangiomen, vaskuläre</w:t>
            </w:r>
            <w:r w:rsidRPr="00DD275C">
              <w:t>r</w:t>
            </w:r>
            <w:r w:rsidR="00542C39" w:rsidRPr="00DD275C">
              <w:t xml:space="preserve"> Malformationen und angeborener Hautanomalien</w:t>
            </w:r>
          </w:p>
        </w:tc>
        <w:tc>
          <w:tcPr>
            <w:tcW w:w="1418" w:type="dxa"/>
          </w:tcPr>
          <w:p w14:paraId="28C9B9BC" w14:textId="77777777" w:rsidR="00542C39" w:rsidRPr="00DD275C" w:rsidRDefault="00542C39" w:rsidP="00ED5E95">
            <w:pPr>
              <w:pStyle w:val="RZTextzentriert"/>
            </w:pPr>
            <w:r w:rsidRPr="00DD275C">
              <w:t>25</w:t>
            </w:r>
          </w:p>
        </w:tc>
      </w:tr>
      <w:tr w:rsidR="00DD275C" w:rsidRPr="00DD275C" w14:paraId="6882BE87" w14:textId="77777777" w:rsidTr="00CF1099">
        <w:tc>
          <w:tcPr>
            <w:tcW w:w="7938" w:type="dxa"/>
            <w:vAlign w:val="center"/>
          </w:tcPr>
          <w:p w14:paraId="0B027D52" w14:textId="46DD5C8F" w:rsidR="00542C39" w:rsidRPr="00DD275C" w:rsidRDefault="002840BC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 xml:space="preserve">Plastisch-rekonstruktive </w:t>
            </w:r>
            <w:r w:rsidR="00542C39" w:rsidRPr="00DD275C">
              <w:t>Behandlung von Thoraxfehlbildungen</w:t>
            </w:r>
          </w:p>
        </w:tc>
        <w:tc>
          <w:tcPr>
            <w:tcW w:w="1418" w:type="dxa"/>
          </w:tcPr>
          <w:p w14:paraId="798E709A" w14:textId="77777777" w:rsidR="00542C39" w:rsidRPr="00DD275C" w:rsidRDefault="00542C39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05EF414A" w14:textId="77777777" w:rsidTr="00CF1099">
        <w:tc>
          <w:tcPr>
            <w:tcW w:w="7938" w:type="dxa"/>
            <w:vAlign w:val="center"/>
          </w:tcPr>
          <w:p w14:paraId="7AD4212C" w14:textId="77777777" w:rsidR="00542C39" w:rsidRPr="00DD275C" w:rsidRDefault="00542C39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Interdisziplinäre Behandlung von urogenitalen Fehlbildungen und Eingriffe im Rahmen der Geschlechtsumwandlung</w:t>
            </w:r>
          </w:p>
        </w:tc>
        <w:tc>
          <w:tcPr>
            <w:tcW w:w="1418" w:type="dxa"/>
          </w:tcPr>
          <w:p w14:paraId="370996E9" w14:textId="77777777" w:rsidR="00542C39" w:rsidRPr="00DD275C" w:rsidRDefault="00542C39" w:rsidP="00ED5E95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473964C7" w14:textId="77777777" w:rsidTr="00CF1099">
        <w:tc>
          <w:tcPr>
            <w:tcW w:w="7938" w:type="dxa"/>
            <w:vAlign w:val="center"/>
          </w:tcPr>
          <w:p w14:paraId="46A862CA" w14:textId="77777777" w:rsidR="00542C39" w:rsidRPr="00DD275C" w:rsidRDefault="00542C39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Extremitätenfehlbildungen</w:t>
            </w:r>
          </w:p>
        </w:tc>
        <w:tc>
          <w:tcPr>
            <w:tcW w:w="1418" w:type="dxa"/>
          </w:tcPr>
          <w:p w14:paraId="44E2ADFC" w14:textId="77777777" w:rsidR="00542C39" w:rsidRPr="00DD275C" w:rsidRDefault="00542C39" w:rsidP="00ED5E95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4F554408" w14:textId="77777777" w:rsidTr="00CF1099">
        <w:tc>
          <w:tcPr>
            <w:tcW w:w="7938" w:type="dxa"/>
            <w:vAlign w:val="center"/>
          </w:tcPr>
          <w:p w14:paraId="7FDC0406" w14:textId="77777777" w:rsidR="00542C39" w:rsidRPr="00DD275C" w:rsidRDefault="00542C39" w:rsidP="00934CE0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Fehlbildungen am Rumpf und Becken, Neuralrohrfehlbildungen</w:t>
            </w:r>
          </w:p>
        </w:tc>
        <w:tc>
          <w:tcPr>
            <w:tcW w:w="1418" w:type="dxa"/>
          </w:tcPr>
          <w:p w14:paraId="3693634D" w14:textId="77777777" w:rsidR="00542C39" w:rsidRPr="00DD275C" w:rsidRDefault="00542C39" w:rsidP="00ED5E95">
            <w:pPr>
              <w:pStyle w:val="RZTextzentriert"/>
            </w:pPr>
            <w:r w:rsidRPr="00DD275C">
              <w:t>5</w:t>
            </w:r>
          </w:p>
        </w:tc>
      </w:tr>
      <w:tr w:rsidR="00DE7C35" w:rsidRPr="00DD275C" w14:paraId="409B4406" w14:textId="77777777" w:rsidTr="00CF1099">
        <w:tc>
          <w:tcPr>
            <w:tcW w:w="7938" w:type="dxa"/>
            <w:vAlign w:val="center"/>
          </w:tcPr>
          <w:p w14:paraId="151FD68D" w14:textId="77777777" w:rsidR="00DE7C35" w:rsidRPr="00DD275C" w:rsidRDefault="00DE7C35" w:rsidP="00DE7C35">
            <w:pPr>
              <w:pStyle w:val="RZText"/>
              <w:numPr>
                <w:ilvl w:val="0"/>
                <w:numId w:val="16"/>
              </w:numPr>
              <w:ind w:left="425" w:hanging="425"/>
            </w:pPr>
            <w:r w:rsidRPr="00DD275C">
              <w:t>Plastisch-rekonstruktive Behandlung von vaskulären Anomalien</w:t>
            </w:r>
          </w:p>
        </w:tc>
        <w:tc>
          <w:tcPr>
            <w:tcW w:w="1418" w:type="dxa"/>
          </w:tcPr>
          <w:p w14:paraId="0176AB6E" w14:textId="77777777" w:rsidR="00DE7C35" w:rsidRPr="00DD275C" w:rsidRDefault="00DE7C35" w:rsidP="00ED5E95">
            <w:pPr>
              <w:pStyle w:val="RZTextzentriert"/>
            </w:pPr>
          </w:p>
        </w:tc>
      </w:tr>
    </w:tbl>
    <w:p w14:paraId="1F8D6257" w14:textId="77777777" w:rsidR="00790F10" w:rsidRPr="00DD275C" w:rsidRDefault="00790F10" w:rsidP="00790F10">
      <w:pPr>
        <w:rPr>
          <w:rFonts w:cs="Times New Roman"/>
          <w:szCs w:val="20"/>
        </w:rPr>
      </w:pPr>
    </w:p>
    <w:p w14:paraId="0E025F7A" w14:textId="77777777" w:rsidR="00790F10" w:rsidRPr="00DD275C" w:rsidRDefault="00790F10" w:rsidP="00790F10">
      <w:pPr>
        <w:rPr>
          <w:rFonts w:cs="Times New Roman"/>
          <w:b/>
          <w:szCs w:val="20"/>
        </w:rPr>
      </w:pPr>
      <w:r w:rsidRPr="00DD275C">
        <w:rPr>
          <w:rFonts w:cs="Times New Roman"/>
          <w:b/>
          <w:szCs w:val="20"/>
        </w:rPr>
        <w:br w:type="page"/>
      </w:r>
    </w:p>
    <w:p w14:paraId="0C1583D2" w14:textId="77777777" w:rsidR="00BF0627" w:rsidRPr="00DD275C" w:rsidRDefault="00BF0627" w:rsidP="00645AB9">
      <w:pPr>
        <w:pStyle w:val="RZberschrift"/>
        <w:outlineLvl w:val="0"/>
      </w:pPr>
      <w:r w:rsidRPr="00DD275C">
        <w:t>Modul</w:t>
      </w:r>
      <w:r w:rsidR="006830FD" w:rsidRPr="00DD275C">
        <w:t xml:space="preserve"> 3: </w:t>
      </w:r>
      <w:r w:rsidR="003D02D8" w:rsidRPr="00DD275C">
        <w:t>Plastisch-c</w:t>
      </w:r>
      <w:r w:rsidRPr="00DD275C">
        <w:t>hirurgische Onkologie</w:t>
      </w:r>
    </w:p>
    <w:p w14:paraId="306EC11E" w14:textId="77777777" w:rsidR="00BF0627" w:rsidRPr="00DD275C" w:rsidRDefault="00BF0627" w:rsidP="00BD410D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4CC5132B" w14:textId="77777777" w:rsidTr="00CF1099">
        <w:tc>
          <w:tcPr>
            <w:tcW w:w="9356" w:type="dxa"/>
            <w:vAlign w:val="center"/>
          </w:tcPr>
          <w:p w14:paraId="23F36DB9" w14:textId="77777777" w:rsidR="00BF0627" w:rsidRPr="00DD275C" w:rsidRDefault="00C26C87" w:rsidP="00ED5E95">
            <w:pPr>
              <w:pStyle w:val="RZABC"/>
            </w:pPr>
            <w:r w:rsidRPr="00DD275C">
              <w:t>A)</w:t>
            </w:r>
            <w:r w:rsidRPr="00DD275C">
              <w:tab/>
            </w:r>
            <w:r w:rsidR="00BF0627" w:rsidRPr="00DD275C">
              <w:t>Kenntnisse</w:t>
            </w:r>
          </w:p>
        </w:tc>
      </w:tr>
      <w:tr w:rsidR="00DD275C" w:rsidRPr="00DD275C" w14:paraId="43CBAA98" w14:textId="77777777" w:rsidTr="00CF1099">
        <w:tc>
          <w:tcPr>
            <w:tcW w:w="9356" w:type="dxa"/>
            <w:vAlign w:val="center"/>
          </w:tcPr>
          <w:p w14:paraId="3F7D44F8" w14:textId="77777777" w:rsidR="00BF0627" w:rsidRPr="00DD275C" w:rsidRDefault="00D15855" w:rsidP="00934C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D275C">
              <w:t>K</w:t>
            </w:r>
            <w:r w:rsidR="002F54C7" w:rsidRPr="00DD275C">
              <w:t>linische, apparative und invasive Untersuchungsmethode</w:t>
            </w:r>
          </w:p>
        </w:tc>
      </w:tr>
      <w:tr w:rsidR="00DD275C" w:rsidRPr="00DD275C" w14:paraId="30EEC9FD" w14:textId="77777777" w:rsidTr="00CF1099">
        <w:tc>
          <w:tcPr>
            <w:tcW w:w="9356" w:type="dxa"/>
            <w:vAlign w:val="center"/>
          </w:tcPr>
          <w:p w14:paraId="775C7483" w14:textId="77777777" w:rsidR="000D2530" w:rsidRPr="00DD275C" w:rsidRDefault="000D2530" w:rsidP="00934C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D275C">
              <w:t>Indikationsstellung operativer Behandlungsmethoden</w:t>
            </w:r>
            <w:r w:rsidR="00B94043" w:rsidRPr="00DD275C">
              <w:t xml:space="preserve"> von </w:t>
            </w:r>
            <w:r w:rsidRPr="00DD275C">
              <w:t xml:space="preserve">Tumoren </w:t>
            </w:r>
          </w:p>
        </w:tc>
      </w:tr>
      <w:tr w:rsidR="00DD275C" w:rsidRPr="00DD275C" w14:paraId="3233C202" w14:textId="77777777" w:rsidTr="00CF1099">
        <w:tc>
          <w:tcPr>
            <w:tcW w:w="9356" w:type="dxa"/>
            <w:vAlign w:val="center"/>
          </w:tcPr>
          <w:p w14:paraId="53C7C740" w14:textId="77777777" w:rsidR="00192670" w:rsidRPr="00DD275C" w:rsidRDefault="00D15855" w:rsidP="00934C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D275C">
              <w:t>A</w:t>
            </w:r>
            <w:r w:rsidR="00192670" w:rsidRPr="00DD275C">
              <w:t xml:space="preserve">djuvante und neoadjuvante Verfahren in der Behandlung </w:t>
            </w:r>
            <w:r w:rsidR="00560B0F" w:rsidRPr="00DD275C">
              <w:t>von</w:t>
            </w:r>
            <w:r w:rsidR="00192670" w:rsidRPr="00DD275C">
              <w:t xml:space="preserve"> Tumore</w:t>
            </w:r>
            <w:r w:rsidR="00D129FA" w:rsidRPr="00DD275C">
              <w:t>n</w:t>
            </w:r>
          </w:p>
        </w:tc>
      </w:tr>
      <w:tr w:rsidR="00DD275C" w:rsidRPr="00DD275C" w14:paraId="4233E34C" w14:textId="77777777" w:rsidTr="00CF1099">
        <w:tc>
          <w:tcPr>
            <w:tcW w:w="9356" w:type="dxa"/>
            <w:vAlign w:val="center"/>
          </w:tcPr>
          <w:p w14:paraId="06A6A5D0" w14:textId="77777777" w:rsidR="002F54C7" w:rsidRPr="00DD275C" w:rsidRDefault="00192670" w:rsidP="00934C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D275C">
              <w:t>Entnahme und Probenzuweisung für Histologie und Zytologie</w:t>
            </w:r>
          </w:p>
        </w:tc>
      </w:tr>
      <w:tr w:rsidR="00DD275C" w:rsidRPr="00DD275C" w14:paraId="2F4094A1" w14:textId="77777777" w:rsidTr="00CF1099">
        <w:tc>
          <w:tcPr>
            <w:tcW w:w="9356" w:type="dxa"/>
            <w:vAlign w:val="center"/>
          </w:tcPr>
          <w:p w14:paraId="5BA3A011" w14:textId="2AB89D2F" w:rsidR="00BF0627" w:rsidRPr="00DD275C" w:rsidRDefault="00344476" w:rsidP="00934CE0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D275C">
              <w:t>P</w:t>
            </w:r>
            <w:r w:rsidR="009B39CC" w:rsidRPr="00DD275C">
              <w:t xml:space="preserve">sychosomatische Medizin </w:t>
            </w:r>
            <w:r w:rsidR="00914AFF" w:rsidRPr="00DD275C">
              <w:t>in der Onkologie</w:t>
            </w:r>
          </w:p>
        </w:tc>
      </w:tr>
      <w:tr w:rsidR="00BF0627" w:rsidRPr="00DD275C" w14:paraId="230D62B2" w14:textId="77777777" w:rsidTr="00CF1099">
        <w:tc>
          <w:tcPr>
            <w:tcW w:w="9356" w:type="dxa"/>
            <w:vAlign w:val="center"/>
          </w:tcPr>
          <w:p w14:paraId="5B929FE8" w14:textId="54436E7F" w:rsidR="00BF0627" w:rsidRPr="00DD275C" w:rsidRDefault="00BF0627" w:rsidP="001B3337">
            <w:pPr>
              <w:pStyle w:val="RZText"/>
              <w:numPr>
                <w:ilvl w:val="0"/>
                <w:numId w:val="17"/>
              </w:numPr>
              <w:ind w:left="425" w:hanging="425"/>
            </w:pPr>
            <w:r w:rsidRPr="00DD275C">
              <w:t xml:space="preserve">Rehabilitation und Nachsorge von </w:t>
            </w:r>
            <w:r w:rsidR="004276B7" w:rsidRPr="00DD275C">
              <w:t>onkologischen</w:t>
            </w:r>
            <w:r w:rsidRPr="00DD275C">
              <w:t xml:space="preserve"> </w:t>
            </w:r>
            <w:r w:rsidR="00645AB9" w:rsidRPr="00DD275C">
              <w:t>Patient</w:t>
            </w:r>
            <w:r w:rsidR="001B3337" w:rsidRPr="00DD275C">
              <w:t>i</w:t>
            </w:r>
            <w:r w:rsidR="00645AB9" w:rsidRPr="00DD275C">
              <w:t>nnen</w:t>
            </w:r>
            <w:r w:rsidR="001B3337" w:rsidRPr="00DD275C">
              <w:t xml:space="preserve"> und Patienten</w:t>
            </w:r>
          </w:p>
        </w:tc>
      </w:tr>
    </w:tbl>
    <w:p w14:paraId="53901138" w14:textId="77777777" w:rsidR="00BD410D" w:rsidRPr="00DD275C" w:rsidRDefault="00BD410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3F1FED77" w14:textId="77777777" w:rsidTr="00CF1099">
        <w:tc>
          <w:tcPr>
            <w:tcW w:w="9356" w:type="dxa"/>
            <w:vAlign w:val="center"/>
          </w:tcPr>
          <w:p w14:paraId="58F160EB" w14:textId="77777777" w:rsidR="00BF0627" w:rsidRPr="00DD275C" w:rsidRDefault="00C26C87" w:rsidP="00ED5E95">
            <w:pPr>
              <w:pStyle w:val="RZABC"/>
            </w:pPr>
            <w:r w:rsidRPr="00DD275C">
              <w:t>B)</w:t>
            </w:r>
            <w:r w:rsidRPr="00DD275C">
              <w:tab/>
            </w:r>
            <w:r w:rsidR="00BF0627" w:rsidRPr="00DD275C">
              <w:t>Erfahrungen</w:t>
            </w:r>
          </w:p>
        </w:tc>
      </w:tr>
      <w:tr w:rsidR="00DD275C" w:rsidRPr="00DD275C" w14:paraId="76871FBC" w14:textId="77777777" w:rsidTr="00CF1099">
        <w:tc>
          <w:tcPr>
            <w:tcW w:w="9356" w:type="dxa"/>
            <w:vAlign w:val="center"/>
          </w:tcPr>
          <w:p w14:paraId="46E5BCC1" w14:textId="77777777" w:rsidR="00BF0627" w:rsidRPr="00DD275C" w:rsidRDefault="00560B0F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 xml:space="preserve">Klinische </w:t>
            </w:r>
            <w:r w:rsidR="004276B7" w:rsidRPr="00DD275C">
              <w:t xml:space="preserve">Diagnostik und Differentialdiagnostik </w:t>
            </w:r>
            <w:r w:rsidR="002C5BE4" w:rsidRPr="00DD275C">
              <w:t xml:space="preserve">von </w:t>
            </w:r>
            <w:r w:rsidR="004276B7" w:rsidRPr="00DD275C">
              <w:t>Tumoren</w:t>
            </w:r>
          </w:p>
        </w:tc>
      </w:tr>
      <w:tr w:rsidR="00DD275C" w:rsidRPr="00DD275C" w14:paraId="09CAE57D" w14:textId="77777777" w:rsidTr="00CF1099">
        <w:tc>
          <w:tcPr>
            <w:tcW w:w="9356" w:type="dxa"/>
          </w:tcPr>
          <w:p w14:paraId="38D97784" w14:textId="77777777" w:rsidR="00BF0627" w:rsidRPr="00DD275C" w:rsidRDefault="004276B7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>Mitarbeit in spezifischen Tumorboards</w:t>
            </w:r>
          </w:p>
        </w:tc>
      </w:tr>
      <w:tr w:rsidR="00DD275C" w:rsidRPr="00DD275C" w14:paraId="757AC293" w14:textId="77777777" w:rsidTr="00CF1099">
        <w:tc>
          <w:tcPr>
            <w:tcW w:w="9356" w:type="dxa"/>
          </w:tcPr>
          <w:p w14:paraId="47D29A6A" w14:textId="3641C3A7" w:rsidR="00527867" w:rsidRPr="00DD275C" w:rsidRDefault="00527867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>Planung und Durchführung spezieller Operationsm</w:t>
            </w:r>
            <w:r w:rsidR="00344476" w:rsidRPr="00DD275C">
              <w:t xml:space="preserve">ethoden zur Tumorresektion und </w:t>
            </w:r>
            <w:r w:rsidRPr="00DD275C">
              <w:t xml:space="preserve">zum </w:t>
            </w:r>
            <w:r w:rsidR="00344476" w:rsidRPr="00DD275C">
              <w:t>Verschluss des Resektionsdefekt</w:t>
            </w:r>
            <w:r w:rsidRPr="00DD275C">
              <w:t>s</w:t>
            </w:r>
            <w:r w:rsidR="00344476" w:rsidRPr="00DD275C">
              <w:t xml:space="preserve"> bzw. der rekonstruktiven Maß</w:t>
            </w:r>
            <w:r w:rsidRPr="00DD275C">
              <w:t>nahmen</w:t>
            </w:r>
          </w:p>
        </w:tc>
      </w:tr>
      <w:tr w:rsidR="00DD275C" w:rsidRPr="00DD275C" w14:paraId="4589D43B" w14:textId="77777777" w:rsidTr="00CF1099">
        <w:tc>
          <w:tcPr>
            <w:tcW w:w="9356" w:type="dxa"/>
          </w:tcPr>
          <w:p w14:paraId="01877B17" w14:textId="77777777" w:rsidR="0096254B" w:rsidRPr="00DD275C" w:rsidRDefault="00D15855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>O</w:t>
            </w:r>
            <w:r w:rsidR="000D2530" w:rsidRPr="00DD275C">
              <w:t xml:space="preserve">nkoplastische </w:t>
            </w:r>
            <w:r w:rsidR="001141FA" w:rsidRPr="00DD275C">
              <w:t xml:space="preserve">rekonstruktive </w:t>
            </w:r>
            <w:r w:rsidR="000D2530" w:rsidRPr="00DD275C">
              <w:t xml:space="preserve">Chirurgie von Tumoren der Brust </w:t>
            </w:r>
          </w:p>
        </w:tc>
      </w:tr>
      <w:tr w:rsidR="00DD275C" w:rsidRPr="00DD275C" w14:paraId="32E5A574" w14:textId="77777777" w:rsidTr="00CF1099">
        <w:tc>
          <w:tcPr>
            <w:tcW w:w="9356" w:type="dxa"/>
          </w:tcPr>
          <w:p w14:paraId="539FC216" w14:textId="77777777" w:rsidR="0096254B" w:rsidRPr="00DD275C" w:rsidRDefault="000D2530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>Mikrochirurgische Rekonstruktionsverfahren nach ausgedehnten Tumorresektionen</w:t>
            </w:r>
          </w:p>
        </w:tc>
      </w:tr>
      <w:tr w:rsidR="00DD275C" w:rsidRPr="00DD275C" w14:paraId="0AAB51EA" w14:textId="77777777" w:rsidTr="00CF1099">
        <w:tc>
          <w:tcPr>
            <w:tcW w:w="9356" w:type="dxa"/>
          </w:tcPr>
          <w:p w14:paraId="2F09165A" w14:textId="3BB8BC85" w:rsidR="00852393" w:rsidRPr="00DD275C" w:rsidRDefault="00344476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 xml:space="preserve">Plastisch-rekonstruktive </w:t>
            </w:r>
            <w:r w:rsidR="00852393" w:rsidRPr="00DD275C">
              <w:t>Behandlung von Haut- und Weichteiltumoren</w:t>
            </w:r>
          </w:p>
        </w:tc>
      </w:tr>
      <w:tr w:rsidR="00DD275C" w:rsidRPr="00DD275C" w14:paraId="5F599744" w14:textId="77777777" w:rsidTr="00CF1099">
        <w:tc>
          <w:tcPr>
            <w:tcW w:w="9356" w:type="dxa"/>
          </w:tcPr>
          <w:p w14:paraId="697241F7" w14:textId="5BD6F2FB" w:rsidR="0096254B" w:rsidRPr="00DD275C" w:rsidRDefault="00344476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 xml:space="preserve">Plastisch-rekonstruktive </w:t>
            </w:r>
            <w:r w:rsidR="000D2530" w:rsidRPr="00DD275C">
              <w:t>Behandlung von Haut- und Weichteildefekten und Folgezus</w:t>
            </w:r>
            <w:r w:rsidR="00FB7EC1" w:rsidRPr="00DD275C">
              <w:t xml:space="preserve">tänden </w:t>
            </w:r>
          </w:p>
        </w:tc>
      </w:tr>
      <w:tr w:rsidR="00FB7EC1" w:rsidRPr="00DD275C" w14:paraId="0AD9FFA2" w14:textId="77777777" w:rsidTr="00CF1099">
        <w:tc>
          <w:tcPr>
            <w:tcW w:w="9356" w:type="dxa"/>
          </w:tcPr>
          <w:p w14:paraId="0B0CF32F" w14:textId="77777777" w:rsidR="00FB7EC1" w:rsidRPr="00DD275C" w:rsidRDefault="00FB7EC1" w:rsidP="00934CE0">
            <w:pPr>
              <w:pStyle w:val="RZText"/>
              <w:numPr>
                <w:ilvl w:val="0"/>
                <w:numId w:val="18"/>
              </w:numPr>
              <w:ind w:left="425" w:hanging="425"/>
            </w:pPr>
            <w:r w:rsidRPr="00DD275C">
              <w:t xml:space="preserve">Entfernung regionaler Lymphknoten sowie spezielle rekonstruktive Eingriffe nach ablativer Mammachirurgie </w:t>
            </w:r>
          </w:p>
        </w:tc>
      </w:tr>
    </w:tbl>
    <w:p w14:paraId="6830AE1C" w14:textId="77777777" w:rsidR="00BF0627" w:rsidRPr="00DD275C" w:rsidRDefault="00BF0627" w:rsidP="00BF0627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D275C" w:rsidRPr="00DD275C" w14:paraId="590C1BA9" w14:textId="77777777" w:rsidTr="00CF1099">
        <w:tc>
          <w:tcPr>
            <w:tcW w:w="7938" w:type="dxa"/>
            <w:vAlign w:val="center"/>
          </w:tcPr>
          <w:p w14:paraId="2E945438" w14:textId="77777777" w:rsidR="00EB13ED" w:rsidRPr="00DD275C" w:rsidRDefault="00C26C87" w:rsidP="00ED5E95">
            <w:pPr>
              <w:pStyle w:val="RZABC"/>
            </w:pPr>
            <w:r w:rsidRPr="00DD275C">
              <w:t>C)</w:t>
            </w:r>
            <w:r w:rsidRPr="00DD275C">
              <w:tab/>
            </w:r>
            <w:r w:rsidR="00EB13ED" w:rsidRPr="00DD275C">
              <w:t>Fertigkeiten</w:t>
            </w:r>
          </w:p>
        </w:tc>
        <w:tc>
          <w:tcPr>
            <w:tcW w:w="1418" w:type="dxa"/>
          </w:tcPr>
          <w:p w14:paraId="0B6FBF57" w14:textId="77777777" w:rsidR="00EB13ED" w:rsidRPr="00DD275C" w:rsidRDefault="00EB13ED" w:rsidP="00EB13ED">
            <w:pPr>
              <w:spacing w:after="60"/>
              <w:jc w:val="center"/>
              <w:rPr>
                <w:rFonts w:cs="Times New Roman"/>
                <w:b/>
                <w:szCs w:val="20"/>
              </w:rPr>
            </w:pPr>
            <w:r w:rsidRPr="00DD275C">
              <w:rPr>
                <w:rFonts w:cs="Times New Roman"/>
                <w:b/>
                <w:szCs w:val="20"/>
              </w:rPr>
              <w:t>Richtzahl</w:t>
            </w:r>
          </w:p>
        </w:tc>
      </w:tr>
      <w:tr w:rsidR="00DD275C" w:rsidRPr="00DD275C" w14:paraId="3732C80C" w14:textId="77777777" w:rsidTr="00CF1099">
        <w:tc>
          <w:tcPr>
            <w:tcW w:w="7938" w:type="dxa"/>
            <w:vAlign w:val="center"/>
          </w:tcPr>
          <w:p w14:paraId="408DFEEE" w14:textId="77777777" w:rsidR="00EB13ED" w:rsidRPr="00DD275C" w:rsidRDefault="00EB13ED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Behandlung von Folgezuständen von Brust und Thoraxwand nach onkologischer Behandlung</w:t>
            </w:r>
          </w:p>
        </w:tc>
        <w:tc>
          <w:tcPr>
            <w:tcW w:w="1418" w:type="dxa"/>
          </w:tcPr>
          <w:p w14:paraId="2279D6D1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4133F12F" w14:textId="77777777" w:rsidTr="00CF1099">
        <w:tc>
          <w:tcPr>
            <w:tcW w:w="7938" w:type="dxa"/>
            <w:vAlign w:val="center"/>
          </w:tcPr>
          <w:p w14:paraId="32315013" w14:textId="77777777" w:rsidR="00EB13ED" w:rsidRPr="00DD275C" w:rsidRDefault="00EB13ED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Entfernung von großen Haut- und Weichteiltumoren, Behandlung der Lymphbahnen sowie rekonstruktive Eingriffe nach Entfernung maligner Tumoren </w:t>
            </w:r>
          </w:p>
        </w:tc>
        <w:tc>
          <w:tcPr>
            <w:tcW w:w="1418" w:type="dxa"/>
          </w:tcPr>
          <w:p w14:paraId="28D9A8F8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361556E2" w14:textId="77777777" w:rsidTr="00CF1099">
        <w:tc>
          <w:tcPr>
            <w:tcW w:w="7938" w:type="dxa"/>
            <w:vAlign w:val="center"/>
          </w:tcPr>
          <w:p w14:paraId="00B86FAB" w14:textId="0B9ACA4E" w:rsidR="00EB13ED" w:rsidRPr="00DD275C" w:rsidRDefault="00B94365" w:rsidP="00B94365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M</w:t>
            </w:r>
            <w:r w:rsidR="00344476" w:rsidRPr="00DD275C">
              <w:t>ikrogefäßchirurgische freie</w:t>
            </w:r>
            <w:r w:rsidR="00EB13ED" w:rsidRPr="00DD275C">
              <w:t xml:space="preserve"> Gewebetransplantation zum Defektverschluss und Rekonstruktion nach ablativer Tumorchirurgie</w:t>
            </w:r>
          </w:p>
        </w:tc>
        <w:tc>
          <w:tcPr>
            <w:tcW w:w="1418" w:type="dxa"/>
          </w:tcPr>
          <w:p w14:paraId="3EA0B38F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3EEAB4DE" w14:textId="77777777" w:rsidTr="00CF1099">
        <w:tc>
          <w:tcPr>
            <w:tcW w:w="7938" w:type="dxa"/>
            <w:vAlign w:val="center"/>
          </w:tcPr>
          <w:p w14:paraId="6BB2EA8D" w14:textId="2EA068FD" w:rsidR="00EB13ED" w:rsidRPr="00DD275C" w:rsidRDefault="0034447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Plastisch-rekonstruktive </w:t>
            </w:r>
            <w:r w:rsidR="00EB13ED" w:rsidRPr="00DD275C">
              <w:t xml:space="preserve">Eingriffe bei onkologischen Defekten </w:t>
            </w:r>
          </w:p>
        </w:tc>
        <w:tc>
          <w:tcPr>
            <w:tcW w:w="1418" w:type="dxa"/>
          </w:tcPr>
          <w:p w14:paraId="49DD03E1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635587BE" w14:textId="77777777" w:rsidTr="00CF1099">
        <w:tc>
          <w:tcPr>
            <w:tcW w:w="7938" w:type="dxa"/>
            <w:vAlign w:val="center"/>
          </w:tcPr>
          <w:p w14:paraId="4D29723A" w14:textId="2690D310" w:rsidR="00EB13ED" w:rsidRPr="00DD275C" w:rsidRDefault="0034447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Plastisch-rekonstruktive </w:t>
            </w:r>
            <w:r w:rsidR="00EB13ED" w:rsidRPr="00DD275C">
              <w:t>Eingriffe und Defektverschlüsse an Thorax- und Bauchwand</w:t>
            </w:r>
          </w:p>
        </w:tc>
        <w:tc>
          <w:tcPr>
            <w:tcW w:w="1418" w:type="dxa"/>
          </w:tcPr>
          <w:p w14:paraId="4A100325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57E4D807" w14:textId="77777777" w:rsidTr="00CF1099">
        <w:tc>
          <w:tcPr>
            <w:tcW w:w="7938" w:type="dxa"/>
            <w:vAlign w:val="center"/>
          </w:tcPr>
          <w:p w14:paraId="6345740A" w14:textId="4EE61B9F" w:rsidR="00EB13ED" w:rsidRPr="00DD275C" w:rsidRDefault="0034447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Plastisch-rekonstruktive </w:t>
            </w:r>
            <w:r w:rsidR="00EB13ED" w:rsidRPr="00DD275C">
              <w:t>Eingriffe bei Tumoren an den peripheren Nerven, Rekonstruktion nach Resektion, Ersatzoperationen bei irreparablen Nervenlähmungen</w:t>
            </w:r>
          </w:p>
        </w:tc>
        <w:tc>
          <w:tcPr>
            <w:tcW w:w="1418" w:type="dxa"/>
          </w:tcPr>
          <w:p w14:paraId="7A8192AC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433BECCD" w14:textId="77777777" w:rsidTr="00CF1099">
        <w:tc>
          <w:tcPr>
            <w:tcW w:w="7938" w:type="dxa"/>
            <w:vAlign w:val="center"/>
          </w:tcPr>
          <w:p w14:paraId="01407504" w14:textId="64292152" w:rsidR="00EB13ED" w:rsidRPr="00DD275C" w:rsidRDefault="0034447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Plastisch-rekonstruktive </w:t>
            </w:r>
            <w:r w:rsidR="00EB13ED" w:rsidRPr="00DD275C">
              <w:t xml:space="preserve">Behandlung von Komplikationen und Folgeerscheinungen onkologischer und radioonkologischer Therapieverfahren </w:t>
            </w:r>
          </w:p>
        </w:tc>
        <w:tc>
          <w:tcPr>
            <w:tcW w:w="1418" w:type="dxa"/>
          </w:tcPr>
          <w:p w14:paraId="20D5C038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5BB949C2" w14:textId="77777777" w:rsidTr="00CF1099">
        <w:tc>
          <w:tcPr>
            <w:tcW w:w="7938" w:type="dxa"/>
            <w:vAlign w:val="center"/>
          </w:tcPr>
          <w:p w14:paraId="6CF84C40" w14:textId="51BB7428" w:rsidR="00EB13ED" w:rsidRPr="00DD275C" w:rsidRDefault="0034447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Plastisch-rekonstruktive </w:t>
            </w:r>
            <w:r w:rsidR="00EB13ED" w:rsidRPr="00DD275C">
              <w:t>Behandlung des Lymphödems unter besonderer Berücksichtigung der onkologischen Probleme und deren Spätfolgen</w:t>
            </w:r>
          </w:p>
        </w:tc>
        <w:tc>
          <w:tcPr>
            <w:tcW w:w="1418" w:type="dxa"/>
          </w:tcPr>
          <w:p w14:paraId="0C921842" w14:textId="77777777" w:rsidR="00EB13ED" w:rsidRPr="00DD275C" w:rsidRDefault="00EB13ED" w:rsidP="00C26C87">
            <w:pPr>
              <w:pStyle w:val="RZTextzentriert"/>
            </w:pPr>
          </w:p>
        </w:tc>
      </w:tr>
      <w:tr w:rsidR="00DD275C" w:rsidRPr="00DD275C" w14:paraId="58D29987" w14:textId="77777777" w:rsidTr="00CF1099">
        <w:tc>
          <w:tcPr>
            <w:tcW w:w="7938" w:type="dxa"/>
            <w:vAlign w:val="center"/>
          </w:tcPr>
          <w:p w14:paraId="6E4F70A4" w14:textId="1F63FEEC" w:rsidR="00972F96" w:rsidRPr="00DD275C" w:rsidRDefault="00972F9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Primäre Entfernung von bösartigen Haut</w:t>
            </w:r>
            <w:r w:rsidR="00344476" w:rsidRPr="00DD275C">
              <w:t>-</w:t>
            </w:r>
            <w:r w:rsidRPr="00DD275C">
              <w:t>/Weichteil- und Nerventumoren</w:t>
            </w:r>
          </w:p>
        </w:tc>
        <w:tc>
          <w:tcPr>
            <w:tcW w:w="1418" w:type="dxa"/>
          </w:tcPr>
          <w:p w14:paraId="78A12342" w14:textId="77777777" w:rsidR="00972F96" w:rsidRPr="00DD275C" w:rsidRDefault="00972F96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5027B8ED" w14:textId="77777777" w:rsidTr="00CF1099">
        <w:tc>
          <w:tcPr>
            <w:tcW w:w="7938" w:type="dxa"/>
            <w:vAlign w:val="center"/>
          </w:tcPr>
          <w:p w14:paraId="2258C84E" w14:textId="5A3755C9" w:rsidR="00972F96" w:rsidRPr="00DD275C" w:rsidRDefault="00972F9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Entfernung von Rezidiven bösartiger Haut</w:t>
            </w:r>
            <w:r w:rsidR="00344476" w:rsidRPr="00DD275C">
              <w:t>-</w:t>
            </w:r>
            <w:r w:rsidRPr="00DD275C">
              <w:t>/Weichteil- und Nerventumoren</w:t>
            </w:r>
          </w:p>
        </w:tc>
        <w:tc>
          <w:tcPr>
            <w:tcW w:w="1418" w:type="dxa"/>
          </w:tcPr>
          <w:p w14:paraId="43092044" w14:textId="77777777" w:rsidR="00972F96" w:rsidRPr="00DD275C" w:rsidRDefault="00972F96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71FD4F3E" w14:textId="77777777" w:rsidTr="00CF1099">
        <w:tc>
          <w:tcPr>
            <w:tcW w:w="7938" w:type="dxa"/>
            <w:vAlign w:val="center"/>
          </w:tcPr>
          <w:p w14:paraId="1EEE4F57" w14:textId="77777777" w:rsidR="00972F96" w:rsidRPr="00DD275C" w:rsidRDefault="00972F9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Tumorbiopsien</w:t>
            </w:r>
          </w:p>
        </w:tc>
        <w:tc>
          <w:tcPr>
            <w:tcW w:w="1418" w:type="dxa"/>
          </w:tcPr>
          <w:p w14:paraId="37667E05" w14:textId="77777777" w:rsidR="00972F96" w:rsidRPr="00DD275C" w:rsidRDefault="00972F96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680D9D58" w14:textId="77777777" w:rsidTr="00CF1099">
        <w:tc>
          <w:tcPr>
            <w:tcW w:w="7938" w:type="dxa"/>
            <w:vAlign w:val="center"/>
          </w:tcPr>
          <w:p w14:paraId="1DD5FE07" w14:textId="77777777" w:rsidR="00972F96" w:rsidRPr="00DD275C" w:rsidRDefault="00972F9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Behandlung von regionären Lymphknotenstationen</w:t>
            </w:r>
          </w:p>
        </w:tc>
        <w:tc>
          <w:tcPr>
            <w:tcW w:w="1418" w:type="dxa"/>
          </w:tcPr>
          <w:p w14:paraId="357F19CD" w14:textId="77777777" w:rsidR="00972F96" w:rsidRPr="00DD275C" w:rsidRDefault="00972F96" w:rsidP="00C26C87">
            <w:pPr>
              <w:pStyle w:val="RZTextzentriert"/>
            </w:pPr>
            <w:r w:rsidRPr="00DD275C">
              <w:t>15</w:t>
            </w:r>
          </w:p>
        </w:tc>
      </w:tr>
      <w:tr w:rsidR="00DD275C" w:rsidRPr="00DD275C" w14:paraId="79725531" w14:textId="77777777" w:rsidTr="00CF1099">
        <w:tc>
          <w:tcPr>
            <w:tcW w:w="7938" w:type="dxa"/>
            <w:vAlign w:val="center"/>
          </w:tcPr>
          <w:p w14:paraId="6D5A2AEF" w14:textId="77777777" w:rsidR="00972F96" w:rsidRPr="00DD275C" w:rsidRDefault="00972F9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Rekonstruktionen bzw</w:t>
            </w:r>
            <w:r w:rsidR="00B94365" w:rsidRPr="00DD275C">
              <w:t>.</w:t>
            </w:r>
            <w:r w:rsidRPr="00DD275C">
              <w:t xml:space="preserve"> Defektverschluss nach Tumorresektion in verschiedenen Körperregionen, ein- und mehrzeitig</w:t>
            </w:r>
          </w:p>
        </w:tc>
        <w:tc>
          <w:tcPr>
            <w:tcW w:w="1418" w:type="dxa"/>
          </w:tcPr>
          <w:p w14:paraId="372DF73B" w14:textId="77777777" w:rsidR="00972F96" w:rsidRPr="00DD275C" w:rsidRDefault="00972F96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27E74A42" w14:textId="77777777" w:rsidTr="00CF1099">
        <w:tc>
          <w:tcPr>
            <w:tcW w:w="7938" w:type="dxa"/>
            <w:vAlign w:val="center"/>
          </w:tcPr>
          <w:p w14:paraId="323B32EF" w14:textId="76BB0859" w:rsidR="00972F96" w:rsidRPr="00DD275C" w:rsidRDefault="0034447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Plastisch-rekonstruktive </w:t>
            </w:r>
            <w:r w:rsidR="00972F96" w:rsidRPr="00DD275C">
              <w:t>Behandlung von Komplikationen onkologischer Therapie</w:t>
            </w:r>
          </w:p>
        </w:tc>
        <w:tc>
          <w:tcPr>
            <w:tcW w:w="1418" w:type="dxa"/>
          </w:tcPr>
          <w:p w14:paraId="241DD7AA" w14:textId="77777777" w:rsidR="00972F96" w:rsidRPr="00DD275C" w:rsidRDefault="00972F96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00A0FA40" w14:textId="77777777" w:rsidTr="00CF1099">
        <w:tc>
          <w:tcPr>
            <w:tcW w:w="7938" w:type="dxa"/>
            <w:vAlign w:val="center"/>
          </w:tcPr>
          <w:p w14:paraId="6F1893F9" w14:textId="1F693FDA" w:rsidR="00972F96" w:rsidRPr="00DD275C" w:rsidRDefault="0034447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Plastisch-rekonstruktive </w:t>
            </w:r>
            <w:r w:rsidR="00972F96" w:rsidRPr="00DD275C">
              <w:t>Eingriffe in der Palliativsituation</w:t>
            </w:r>
          </w:p>
        </w:tc>
        <w:tc>
          <w:tcPr>
            <w:tcW w:w="1418" w:type="dxa"/>
          </w:tcPr>
          <w:p w14:paraId="1CF1BB09" w14:textId="77777777" w:rsidR="00972F96" w:rsidRPr="00DD275C" w:rsidRDefault="00972F96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4E7625BD" w14:textId="77777777" w:rsidTr="00CF1099">
        <w:tc>
          <w:tcPr>
            <w:tcW w:w="7938" w:type="dxa"/>
            <w:vAlign w:val="center"/>
          </w:tcPr>
          <w:p w14:paraId="3AAD22A5" w14:textId="77777777" w:rsidR="00972F96" w:rsidRPr="00DD275C" w:rsidRDefault="00972F96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 xml:space="preserve">Brustrekonstruktion mit Fremdmaterial und gestielten Lappen  </w:t>
            </w:r>
          </w:p>
        </w:tc>
        <w:tc>
          <w:tcPr>
            <w:tcW w:w="1418" w:type="dxa"/>
          </w:tcPr>
          <w:p w14:paraId="1F16F307" w14:textId="77777777" w:rsidR="00972F96" w:rsidRPr="00DD275C" w:rsidRDefault="00972F96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614EB9D5" w14:textId="77777777" w:rsidTr="00CF1099">
        <w:tc>
          <w:tcPr>
            <w:tcW w:w="7938" w:type="dxa"/>
            <w:vAlign w:val="center"/>
          </w:tcPr>
          <w:p w14:paraId="2592A777" w14:textId="77777777" w:rsidR="00972F96" w:rsidRPr="00DD275C" w:rsidRDefault="00D15855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A</w:t>
            </w:r>
            <w:r w:rsidR="00972F96" w:rsidRPr="00DD275C">
              <w:t>utologe Brustrekonstruktionen mit mikrovaskulären Verfahren</w:t>
            </w:r>
          </w:p>
        </w:tc>
        <w:tc>
          <w:tcPr>
            <w:tcW w:w="1418" w:type="dxa"/>
          </w:tcPr>
          <w:p w14:paraId="062F57FA" w14:textId="77777777" w:rsidR="00972F96" w:rsidRPr="00DD275C" w:rsidRDefault="00972F96" w:rsidP="00C26C87">
            <w:pPr>
              <w:pStyle w:val="RZTextzentriert"/>
            </w:pPr>
            <w:r w:rsidRPr="00DD275C">
              <w:t>5</w:t>
            </w:r>
          </w:p>
        </w:tc>
      </w:tr>
      <w:tr w:rsidR="002D3D2E" w:rsidRPr="00DD275C" w14:paraId="7BE2870F" w14:textId="77777777" w:rsidTr="00CF1099">
        <w:tc>
          <w:tcPr>
            <w:tcW w:w="7938" w:type="dxa"/>
            <w:vAlign w:val="center"/>
          </w:tcPr>
          <w:p w14:paraId="243BFA12" w14:textId="77777777" w:rsidR="002D3D2E" w:rsidRPr="00DD275C" w:rsidRDefault="00E04EB9" w:rsidP="00934CE0">
            <w:pPr>
              <w:pStyle w:val="RZText"/>
              <w:numPr>
                <w:ilvl w:val="0"/>
                <w:numId w:val="19"/>
              </w:numPr>
              <w:ind w:left="425" w:hanging="425"/>
            </w:pPr>
            <w:r w:rsidRPr="00DD275C">
              <w:t>Rekonstruktive Brustchirurgie</w:t>
            </w:r>
          </w:p>
        </w:tc>
        <w:tc>
          <w:tcPr>
            <w:tcW w:w="1418" w:type="dxa"/>
          </w:tcPr>
          <w:p w14:paraId="2BF54847" w14:textId="77777777" w:rsidR="002D3D2E" w:rsidRPr="00DD275C" w:rsidRDefault="00E04EB9" w:rsidP="00C26C87">
            <w:pPr>
              <w:pStyle w:val="RZTextzentriert"/>
            </w:pPr>
            <w:r w:rsidRPr="00DD275C">
              <w:t>10</w:t>
            </w:r>
          </w:p>
        </w:tc>
      </w:tr>
    </w:tbl>
    <w:p w14:paraId="3C643E4A" w14:textId="77777777" w:rsidR="00BF0627" w:rsidRPr="00DD275C" w:rsidRDefault="00BF0627" w:rsidP="00BF0627">
      <w:pPr>
        <w:rPr>
          <w:rFonts w:cs="Times New Roman"/>
          <w:szCs w:val="20"/>
        </w:rPr>
      </w:pPr>
    </w:p>
    <w:p w14:paraId="6CB66FD3" w14:textId="77777777" w:rsidR="00BF0627" w:rsidRPr="00DD275C" w:rsidRDefault="00BF0627" w:rsidP="00BF0627">
      <w:pPr>
        <w:rPr>
          <w:rFonts w:cs="Times New Roman"/>
          <w:b/>
          <w:szCs w:val="20"/>
        </w:rPr>
      </w:pPr>
      <w:r w:rsidRPr="00DD275C">
        <w:rPr>
          <w:rFonts w:cs="Times New Roman"/>
          <w:b/>
          <w:szCs w:val="20"/>
        </w:rPr>
        <w:br w:type="page"/>
      </w:r>
    </w:p>
    <w:p w14:paraId="2DECF4C7" w14:textId="77777777" w:rsidR="00281CD2" w:rsidRPr="00DD275C" w:rsidRDefault="00281CD2" w:rsidP="00645AB9">
      <w:pPr>
        <w:pStyle w:val="RZberschrift"/>
        <w:outlineLvl w:val="0"/>
      </w:pPr>
      <w:r w:rsidRPr="00DD275C">
        <w:t>Modul</w:t>
      </w:r>
      <w:r w:rsidR="006830FD" w:rsidRPr="00DD275C">
        <w:t xml:space="preserve"> 4 :</w:t>
      </w:r>
      <w:r w:rsidRPr="00DD275C">
        <w:t xml:space="preserve"> </w:t>
      </w:r>
      <w:r w:rsidR="00B01321" w:rsidRPr="00DD275C">
        <w:t>R</w:t>
      </w:r>
      <w:r w:rsidRPr="00DD275C">
        <w:t>ekonstruktive Mikrochirurgie</w:t>
      </w:r>
    </w:p>
    <w:p w14:paraId="76774B55" w14:textId="77777777" w:rsidR="00281CD2" w:rsidRPr="00DD275C" w:rsidRDefault="00281CD2" w:rsidP="00BD410D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516F18B7" w14:textId="77777777" w:rsidTr="00CF1099">
        <w:tc>
          <w:tcPr>
            <w:tcW w:w="9356" w:type="dxa"/>
            <w:vAlign w:val="center"/>
          </w:tcPr>
          <w:p w14:paraId="5992024D" w14:textId="77777777" w:rsidR="00281CD2" w:rsidRPr="00DD275C" w:rsidRDefault="00C26C87" w:rsidP="00C26C87">
            <w:pPr>
              <w:pStyle w:val="RZABC"/>
            </w:pPr>
            <w:r w:rsidRPr="00DD275C">
              <w:t>A)</w:t>
            </w:r>
            <w:r w:rsidRPr="00DD275C">
              <w:tab/>
            </w:r>
            <w:r w:rsidR="00281CD2" w:rsidRPr="00DD275C">
              <w:t>Kenntnisse</w:t>
            </w:r>
          </w:p>
        </w:tc>
      </w:tr>
      <w:tr w:rsidR="00DD275C" w:rsidRPr="00DD275C" w14:paraId="5291649F" w14:textId="77777777" w:rsidTr="00CF1099">
        <w:tc>
          <w:tcPr>
            <w:tcW w:w="9356" w:type="dxa"/>
            <w:vAlign w:val="center"/>
          </w:tcPr>
          <w:p w14:paraId="2E140F08" w14:textId="77777777" w:rsidR="00B01321" w:rsidRPr="00DD275C" w:rsidRDefault="00B01321" w:rsidP="00934C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D275C">
              <w:t>Anatomie und Physiologie der Gewebe zur Transplantation</w:t>
            </w:r>
          </w:p>
        </w:tc>
      </w:tr>
      <w:tr w:rsidR="00DD275C" w:rsidRPr="00DD275C" w14:paraId="3051206B" w14:textId="77777777" w:rsidTr="00CF1099">
        <w:tc>
          <w:tcPr>
            <w:tcW w:w="9356" w:type="dxa"/>
            <w:vAlign w:val="center"/>
          </w:tcPr>
          <w:p w14:paraId="2ECE02E0" w14:textId="77777777" w:rsidR="00281CD2" w:rsidRPr="00DD275C" w:rsidRDefault="00F92A22" w:rsidP="00934C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D275C">
              <w:t>Lappenplastiken und Gewebetransfer</w:t>
            </w:r>
            <w:r w:rsidR="00281CD2" w:rsidRPr="00DD275C">
              <w:t xml:space="preserve"> </w:t>
            </w:r>
          </w:p>
        </w:tc>
      </w:tr>
      <w:tr w:rsidR="00DD275C" w:rsidRPr="00DD275C" w14:paraId="7372E70D" w14:textId="77777777" w:rsidTr="00CF1099">
        <w:tc>
          <w:tcPr>
            <w:tcW w:w="9356" w:type="dxa"/>
            <w:vAlign w:val="center"/>
          </w:tcPr>
          <w:p w14:paraId="335588EE" w14:textId="77777777" w:rsidR="00281CD2" w:rsidRPr="00DD275C" w:rsidRDefault="003D235F" w:rsidP="00934C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D275C">
              <w:t>Nervenregeneration und spezifische Verfahren der Neurophysiologie</w:t>
            </w:r>
          </w:p>
        </w:tc>
      </w:tr>
      <w:tr w:rsidR="00DD275C" w:rsidRPr="00DD275C" w14:paraId="7AB6F9FB" w14:textId="77777777" w:rsidTr="00CF1099">
        <w:tc>
          <w:tcPr>
            <w:tcW w:w="9356" w:type="dxa"/>
            <w:vAlign w:val="center"/>
          </w:tcPr>
          <w:p w14:paraId="1A16E0B3" w14:textId="77777777" w:rsidR="00281CD2" w:rsidRPr="00DD275C" w:rsidRDefault="00F92A22" w:rsidP="00934C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D275C">
              <w:t>Monitoringverfahren der Zirkulation und Gewebeoxygenierung und ihre Interpretation für das Monitoring nach freiem Gewebetransfer</w:t>
            </w:r>
          </w:p>
        </w:tc>
      </w:tr>
      <w:tr w:rsidR="00DD275C" w:rsidRPr="00DD275C" w14:paraId="365F50E2" w14:textId="77777777" w:rsidTr="00CF1099">
        <w:tc>
          <w:tcPr>
            <w:tcW w:w="9356" w:type="dxa"/>
            <w:vAlign w:val="center"/>
          </w:tcPr>
          <w:p w14:paraId="58A112E9" w14:textId="73BAB5D7" w:rsidR="00281CD2" w:rsidRPr="00DD275C" w:rsidRDefault="003D235F" w:rsidP="00AE24BF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D275C">
              <w:t xml:space="preserve">Verfahren der </w:t>
            </w:r>
            <w:r w:rsidR="00AE24BF" w:rsidRPr="00DD275C">
              <w:t xml:space="preserve">plastisch-rekonstruktiven </w:t>
            </w:r>
            <w:r w:rsidRPr="00DD275C">
              <w:t>Mikrochirurgie</w:t>
            </w:r>
            <w:r w:rsidR="00D11661" w:rsidRPr="00DD275C">
              <w:t xml:space="preserve">, </w:t>
            </w:r>
            <w:r w:rsidR="00AE24BF" w:rsidRPr="00DD275C">
              <w:t>freie</w:t>
            </w:r>
            <w:r w:rsidRPr="00DD275C">
              <w:t xml:space="preserve"> Gewebetransplantation, </w:t>
            </w:r>
            <w:r w:rsidR="00AE24BF" w:rsidRPr="00DD275C">
              <w:t xml:space="preserve">plastisch-rekonstruktive </w:t>
            </w:r>
            <w:r w:rsidRPr="00DD275C">
              <w:t>Chirurgie der peripheren Nerven und der Ersatzmethoden bei irrreparablen Lähmungen</w:t>
            </w:r>
          </w:p>
        </w:tc>
      </w:tr>
      <w:tr w:rsidR="00990013" w:rsidRPr="00DD275C" w14:paraId="26EBF4BC" w14:textId="77777777" w:rsidTr="00CF1099">
        <w:tc>
          <w:tcPr>
            <w:tcW w:w="9356" w:type="dxa"/>
            <w:vAlign w:val="center"/>
          </w:tcPr>
          <w:p w14:paraId="01AEB896" w14:textId="77777777" w:rsidR="00990013" w:rsidRPr="00DD275C" w:rsidRDefault="00990013" w:rsidP="00934CE0">
            <w:pPr>
              <w:pStyle w:val="RZText"/>
              <w:numPr>
                <w:ilvl w:val="0"/>
                <w:numId w:val="20"/>
              </w:numPr>
              <w:ind w:left="425" w:hanging="425"/>
            </w:pPr>
            <w:r w:rsidRPr="00DD275C">
              <w:t>Klinische, apparative und invasive Untersuchungsmethoden für die Mikrochirurgie</w:t>
            </w:r>
          </w:p>
        </w:tc>
      </w:tr>
    </w:tbl>
    <w:p w14:paraId="4518AA83" w14:textId="77777777" w:rsidR="00BD410D" w:rsidRPr="00DD275C" w:rsidRDefault="00BD410D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15BD831C" w14:textId="77777777" w:rsidTr="00CF1099">
        <w:tc>
          <w:tcPr>
            <w:tcW w:w="9356" w:type="dxa"/>
            <w:vAlign w:val="center"/>
          </w:tcPr>
          <w:p w14:paraId="5E5248BE" w14:textId="77777777" w:rsidR="00281CD2" w:rsidRPr="00DD275C" w:rsidRDefault="00C26C87" w:rsidP="00C26C87">
            <w:pPr>
              <w:pStyle w:val="RZABC"/>
            </w:pPr>
            <w:r w:rsidRPr="00DD275C">
              <w:t>B)</w:t>
            </w:r>
            <w:r w:rsidRPr="00DD275C">
              <w:tab/>
            </w:r>
            <w:r w:rsidR="00281CD2" w:rsidRPr="00DD275C">
              <w:t>Erfahrungen</w:t>
            </w:r>
          </w:p>
        </w:tc>
      </w:tr>
      <w:tr w:rsidR="00DD275C" w:rsidRPr="00DD275C" w14:paraId="2973AD5E" w14:textId="77777777" w:rsidTr="00CF1099">
        <w:tc>
          <w:tcPr>
            <w:tcW w:w="9356" w:type="dxa"/>
            <w:vAlign w:val="center"/>
          </w:tcPr>
          <w:p w14:paraId="225B73BC" w14:textId="77777777" w:rsidR="00281CD2" w:rsidRPr="00DD275C" w:rsidRDefault="002E1A0B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 xml:space="preserve">Indikationsstellung zum Wundverschluss </w:t>
            </w:r>
          </w:p>
        </w:tc>
      </w:tr>
      <w:tr w:rsidR="00DD275C" w:rsidRPr="00DD275C" w14:paraId="77B112B6" w14:textId="77777777" w:rsidTr="00CF1099">
        <w:tc>
          <w:tcPr>
            <w:tcW w:w="9356" w:type="dxa"/>
            <w:vAlign w:val="center"/>
          </w:tcPr>
          <w:p w14:paraId="55CEC038" w14:textId="77777777" w:rsidR="00281CD2" w:rsidRPr="00DD275C" w:rsidRDefault="000E6ACF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>Indikationsstellung verschiedender Lappenplastiken unter Einsatz mikrochirurgischer Techniken im gesamten Körperbereich</w:t>
            </w:r>
          </w:p>
        </w:tc>
      </w:tr>
      <w:tr w:rsidR="00DD275C" w:rsidRPr="00DD275C" w14:paraId="12E328D2" w14:textId="77777777" w:rsidTr="00CF1099">
        <w:tc>
          <w:tcPr>
            <w:tcW w:w="9356" w:type="dxa"/>
          </w:tcPr>
          <w:p w14:paraId="5F27BF4F" w14:textId="77777777" w:rsidR="00281CD2" w:rsidRPr="00DD275C" w:rsidRDefault="00281CD2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 xml:space="preserve">Planung und Durchführung spezieller Operationsmethoden zur </w:t>
            </w:r>
            <w:r w:rsidR="00910630" w:rsidRPr="00DD275C">
              <w:t xml:space="preserve">Rekonstruktion und funktionellen Wiederherstellung bei ausgedehnten Defekten </w:t>
            </w:r>
          </w:p>
        </w:tc>
      </w:tr>
      <w:tr w:rsidR="00DD275C" w:rsidRPr="00DD275C" w14:paraId="6B9F3F2C" w14:textId="77777777" w:rsidTr="00CF1099">
        <w:tc>
          <w:tcPr>
            <w:tcW w:w="9356" w:type="dxa"/>
          </w:tcPr>
          <w:p w14:paraId="2FA1C214" w14:textId="77777777" w:rsidR="00281CD2" w:rsidRPr="00DD275C" w:rsidRDefault="004852E9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>Be</w:t>
            </w:r>
            <w:r w:rsidR="00910630" w:rsidRPr="00DD275C">
              <w:t xml:space="preserve">handlung von Haut- und Weichteildefekten im gesamten Körperbereich </w:t>
            </w:r>
          </w:p>
        </w:tc>
      </w:tr>
      <w:tr w:rsidR="00DD275C" w:rsidRPr="00DD275C" w14:paraId="6942B528" w14:textId="77777777" w:rsidTr="00CF1099">
        <w:tc>
          <w:tcPr>
            <w:tcW w:w="9356" w:type="dxa"/>
          </w:tcPr>
          <w:p w14:paraId="574766E1" w14:textId="77777777" w:rsidR="00281CD2" w:rsidRPr="00DD275C" w:rsidRDefault="00281CD2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 xml:space="preserve">Mikrochirurgische Rekonstruktionsverfahren </w:t>
            </w:r>
            <w:r w:rsidR="00910630" w:rsidRPr="00DD275C">
              <w:t>bei</w:t>
            </w:r>
            <w:r w:rsidRPr="00DD275C">
              <w:t xml:space="preserve"> ausgedehnten </w:t>
            </w:r>
            <w:r w:rsidR="00910630" w:rsidRPr="00DD275C">
              <w:t>Knochendefekten</w:t>
            </w:r>
          </w:p>
        </w:tc>
      </w:tr>
      <w:tr w:rsidR="00DD275C" w:rsidRPr="00DD275C" w14:paraId="2D973C97" w14:textId="77777777" w:rsidTr="00CF1099">
        <w:tc>
          <w:tcPr>
            <w:tcW w:w="9356" w:type="dxa"/>
          </w:tcPr>
          <w:p w14:paraId="3F2C9D31" w14:textId="6DAB0480" w:rsidR="00281CD2" w:rsidRPr="00DD275C" w:rsidRDefault="00AE24BF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>Plastisch-</w:t>
            </w:r>
            <w:r w:rsidR="00B246B7" w:rsidRPr="00DD275C">
              <w:t xml:space="preserve">rekonstruktive </w:t>
            </w:r>
            <w:r w:rsidR="00910630" w:rsidRPr="00DD275C">
              <w:t xml:space="preserve">Behandlung </w:t>
            </w:r>
            <w:r w:rsidR="00B246B7" w:rsidRPr="00DD275C">
              <w:t xml:space="preserve">von </w:t>
            </w:r>
            <w:r w:rsidR="00910630" w:rsidRPr="00DD275C">
              <w:t xml:space="preserve">Unfall- bzw. Operationsfolgen </w:t>
            </w:r>
          </w:p>
        </w:tc>
      </w:tr>
      <w:tr w:rsidR="00DD275C" w:rsidRPr="00DD275C" w14:paraId="6F5F6CCB" w14:textId="77777777" w:rsidTr="00CF1099">
        <w:tc>
          <w:tcPr>
            <w:tcW w:w="9356" w:type="dxa"/>
          </w:tcPr>
          <w:p w14:paraId="1DFC33E4" w14:textId="77777777" w:rsidR="00281CD2" w:rsidRPr="00DD275C" w:rsidRDefault="004908BB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 xml:space="preserve"> Perioperatives</w:t>
            </w:r>
            <w:r w:rsidR="00910630" w:rsidRPr="00DD275C">
              <w:t xml:space="preserve"> Gerinnungsmanagement</w:t>
            </w:r>
            <w:r w:rsidR="00281CD2" w:rsidRPr="00DD275C">
              <w:t xml:space="preserve"> </w:t>
            </w:r>
          </w:p>
        </w:tc>
      </w:tr>
      <w:tr w:rsidR="00DD275C" w:rsidRPr="00DD275C" w14:paraId="64390A55" w14:textId="77777777" w:rsidTr="00CF1099">
        <w:tc>
          <w:tcPr>
            <w:tcW w:w="9356" w:type="dxa"/>
          </w:tcPr>
          <w:p w14:paraId="3ADDA613" w14:textId="77777777" w:rsidR="00281CD2" w:rsidRPr="00DD275C" w:rsidRDefault="001235B0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>Indikationsstellung und</w:t>
            </w:r>
            <w:r w:rsidR="00281CD2" w:rsidRPr="00DD275C">
              <w:t xml:space="preserve"> </w:t>
            </w:r>
            <w:r w:rsidRPr="00DD275C">
              <w:t xml:space="preserve">Anwendung von Alternativen zur operativen Rekonstruktion und bei Ersatzverfahren </w:t>
            </w:r>
          </w:p>
        </w:tc>
      </w:tr>
      <w:tr w:rsidR="002B66C7" w:rsidRPr="00DD275C" w14:paraId="03195A10" w14:textId="77777777" w:rsidTr="00CF1099">
        <w:tc>
          <w:tcPr>
            <w:tcW w:w="9356" w:type="dxa"/>
          </w:tcPr>
          <w:p w14:paraId="7B4E3A23" w14:textId="77777777" w:rsidR="002B66C7" w:rsidRPr="00DD275C" w:rsidRDefault="002B66C7" w:rsidP="00934CE0">
            <w:pPr>
              <w:pStyle w:val="RZText"/>
              <w:numPr>
                <w:ilvl w:val="0"/>
                <w:numId w:val="21"/>
              </w:numPr>
              <w:ind w:left="425" w:hanging="425"/>
            </w:pPr>
            <w:r w:rsidRPr="00DD275C">
              <w:t>Management von Komplikationen im Rahmen der Mikrochirurgie</w:t>
            </w:r>
          </w:p>
        </w:tc>
      </w:tr>
    </w:tbl>
    <w:p w14:paraId="7EA0C956" w14:textId="77777777" w:rsidR="00281CD2" w:rsidRPr="00DD275C" w:rsidRDefault="00281CD2" w:rsidP="00281CD2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D275C" w:rsidRPr="00DD275C" w14:paraId="21D63705" w14:textId="77777777" w:rsidTr="00CF1099">
        <w:tc>
          <w:tcPr>
            <w:tcW w:w="7938" w:type="dxa"/>
            <w:vAlign w:val="center"/>
          </w:tcPr>
          <w:p w14:paraId="7958EAEB" w14:textId="77777777" w:rsidR="00F251E3" w:rsidRPr="00DD275C" w:rsidRDefault="00C26C87" w:rsidP="00C26C87">
            <w:pPr>
              <w:pStyle w:val="RZABC"/>
            </w:pPr>
            <w:r w:rsidRPr="00DD275C">
              <w:t>C)</w:t>
            </w:r>
            <w:r w:rsidRPr="00DD275C">
              <w:tab/>
            </w:r>
            <w:r w:rsidR="00F251E3" w:rsidRPr="00DD275C">
              <w:t>Fertigkeiten</w:t>
            </w:r>
          </w:p>
        </w:tc>
        <w:tc>
          <w:tcPr>
            <w:tcW w:w="1418" w:type="dxa"/>
          </w:tcPr>
          <w:p w14:paraId="633921E5" w14:textId="77777777" w:rsidR="00A64E21" w:rsidRPr="00DD275C" w:rsidRDefault="00A64E21" w:rsidP="00C26C87">
            <w:pPr>
              <w:pStyle w:val="RZberschrift"/>
            </w:pPr>
            <w:r w:rsidRPr="00DD275C">
              <w:t>Richtzahl</w:t>
            </w:r>
          </w:p>
        </w:tc>
      </w:tr>
      <w:tr w:rsidR="00DD275C" w:rsidRPr="00DD275C" w14:paraId="40D8EC4F" w14:textId="77777777" w:rsidTr="00CF1099">
        <w:tc>
          <w:tcPr>
            <w:tcW w:w="7938" w:type="dxa"/>
            <w:vAlign w:val="center"/>
          </w:tcPr>
          <w:p w14:paraId="320972B7" w14:textId="77777777" w:rsidR="00F251E3" w:rsidRPr="00DD275C" w:rsidRDefault="00F251E3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Gewebetransplantation und Gewebekonservierung</w:t>
            </w:r>
          </w:p>
        </w:tc>
        <w:tc>
          <w:tcPr>
            <w:tcW w:w="1418" w:type="dxa"/>
          </w:tcPr>
          <w:p w14:paraId="2F829D4A" w14:textId="77777777" w:rsidR="00F251E3" w:rsidRPr="00DD275C" w:rsidRDefault="00F251E3" w:rsidP="00C26C87">
            <w:pPr>
              <w:pStyle w:val="RZTextzentriert"/>
            </w:pPr>
          </w:p>
        </w:tc>
      </w:tr>
      <w:tr w:rsidR="00DD275C" w:rsidRPr="00DD275C" w14:paraId="4EA18FEB" w14:textId="77777777" w:rsidTr="00CF1099">
        <w:tc>
          <w:tcPr>
            <w:tcW w:w="7938" w:type="dxa"/>
            <w:vAlign w:val="center"/>
          </w:tcPr>
          <w:p w14:paraId="5CEE7707" w14:textId="77777777" w:rsidR="00F251E3" w:rsidRPr="00DD275C" w:rsidRDefault="00F251E3" w:rsidP="001D5268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Mikro</w:t>
            </w:r>
            <w:r w:rsidR="001D5268" w:rsidRPr="00DD275C">
              <w:t>chirurgie-Techniken</w:t>
            </w:r>
            <w:r w:rsidRPr="00DD275C">
              <w:t xml:space="preserve"> </w:t>
            </w:r>
          </w:p>
        </w:tc>
        <w:tc>
          <w:tcPr>
            <w:tcW w:w="1418" w:type="dxa"/>
          </w:tcPr>
          <w:p w14:paraId="435929B3" w14:textId="77777777" w:rsidR="00F251E3" w:rsidRPr="00DD275C" w:rsidRDefault="001D5268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65845FAA" w14:textId="77777777" w:rsidTr="00CF1099">
        <w:tc>
          <w:tcPr>
            <w:tcW w:w="7938" w:type="dxa"/>
            <w:vAlign w:val="center"/>
          </w:tcPr>
          <w:p w14:paraId="271B06AF" w14:textId="13AA9ECD" w:rsidR="00F251E3" w:rsidRPr="00DD275C" w:rsidRDefault="00AE24BF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Plastisch-</w:t>
            </w:r>
            <w:r w:rsidR="00F251E3" w:rsidRPr="00DD275C">
              <w:t>rekonstruktive Eingriffe an den peripheren Nerven mit besonderer Berücksichtigung der Mikrochirurgie sowie von Ersatzoperationen bei irreparablen Nervenlähmungen</w:t>
            </w:r>
          </w:p>
        </w:tc>
        <w:tc>
          <w:tcPr>
            <w:tcW w:w="1418" w:type="dxa"/>
          </w:tcPr>
          <w:p w14:paraId="52DC3905" w14:textId="77777777" w:rsidR="00F251E3" w:rsidRPr="00DD275C" w:rsidRDefault="00F251E3" w:rsidP="00C26C87">
            <w:pPr>
              <w:pStyle w:val="RZTextzentriert"/>
            </w:pPr>
          </w:p>
        </w:tc>
      </w:tr>
      <w:tr w:rsidR="00DD275C" w:rsidRPr="00DD275C" w14:paraId="505922E9" w14:textId="77777777" w:rsidTr="00CF1099">
        <w:tc>
          <w:tcPr>
            <w:tcW w:w="7938" w:type="dxa"/>
            <w:vAlign w:val="center"/>
          </w:tcPr>
          <w:p w14:paraId="2256D759" w14:textId="77777777" w:rsidR="00F251E3" w:rsidRPr="00DD275C" w:rsidRDefault="00F251E3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Klinische Diagnostik und Therapie von Weichteil- und Knocheninfektionen</w:t>
            </w:r>
          </w:p>
        </w:tc>
        <w:tc>
          <w:tcPr>
            <w:tcW w:w="1418" w:type="dxa"/>
          </w:tcPr>
          <w:p w14:paraId="78903BF5" w14:textId="77777777" w:rsidR="00F251E3" w:rsidRPr="00DD275C" w:rsidRDefault="00F251E3" w:rsidP="00C26C87">
            <w:pPr>
              <w:pStyle w:val="RZTextzentriert"/>
            </w:pPr>
          </w:p>
        </w:tc>
      </w:tr>
      <w:tr w:rsidR="00DD275C" w:rsidRPr="00DD275C" w14:paraId="649C039A" w14:textId="77777777" w:rsidTr="00CF1099">
        <w:tc>
          <w:tcPr>
            <w:tcW w:w="7938" w:type="dxa"/>
            <w:vAlign w:val="center"/>
          </w:tcPr>
          <w:p w14:paraId="069D16B2" w14:textId="77777777" w:rsidR="00F251E3" w:rsidRPr="00DD275C" w:rsidRDefault="00D15855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F</w:t>
            </w:r>
            <w:r w:rsidR="00F251E3" w:rsidRPr="00DD275C">
              <w:t>reie Gewebetransplantation zum Defektverschluss und Rekonstruktion</w:t>
            </w:r>
          </w:p>
        </w:tc>
        <w:tc>
          <w:tcPr>
            <w:tcW w:w="1418" w:type="dxa"/>
          </w:tcPr>
          <w:p w14:paraId="537C5A2B" w14:textId="77777777" w:rsidR="00F251E3" w:rsidRPr="00DD275C" w:rsidRDefault="00F251E3" w:rsidP="00C26C87">
            <w:pPr>
              <w:pStyle w:val="RZTextzentriert"/>
            </w:pPr>
          </w:p>
        </w:tc>
      </w:tr>
      <w:tr w:rsidR="00DD275C" w:rsidRPr="00DD275C" w14:paraId="29F10F89" w14:textId="77777777" w:rsidTr="00CF1099">
        <w:tc>
          <w:tcPr>
            <w:tcW w:w="7938" w:type="dxa"/>
            <w:vAlign w:val="center"/>
          </w:tcPr>
          <w:p w14:paraId="50431EEF" w14:textId="378EB0C4" w:rsidR="00F251E3" w:rsidRPr="00DD275C" w:rsidRDefault="00F251E3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Anwendung spezieller Ve</w:t>
            </w:r>
            <w:r w:rsidR="00AE24BF" w:rsidRPr="00DD275C">
              <w:t>rbände und stabilisierender Maß</w:t>
            </w:r>
            <w:r w:rsidRPr="00DD275C">
              <w:t>nahmen im Rahmen von komplexen Rekonstruktionen</w:t>
            </w:r>
          </w:p>
        </w:tc>
        <w:tc>
          <w:tcPr>
            <w:tcW w:w="1418" w:type="dxa"/>
          </w:tcPr>
          <w:p w14:paraId="3A06978F" w14:textId="77777777" w:rsidR="00F251E3" w:rsidRPr="00DD275C" w:rsidRDefault="00F251E3" w:rsidP="00C26C87">
            <w:pPr>
              <w:pStyle w:val="RZTextzentriert"/>
            </w:pPr>
          </w:p>
        </w:tc>
      </w:tr>
      <w:tr w:rsidR="00DD275C" w:rsidRPr="00DD275C" w14:paraId="5FF2356F" w14:textId="77777777" w:rsidTr="00CF1099">
        <w:tc>
          <w:tcPr>
            <w:tcW w:w="7938" w:type="dxa"/>
            <w:vAlign w:val="center"/>
          </w:tcPr>
          <w:p w14:paraId="1FEDB24B" w14:textId="77777777" w:rsidR="00A64E21" w:rsidRPr="00DD275C" w:rsidRDefault="004908BB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K</w:t>
            </w:r>
            <w:r w:rsidR="00A64E21" w:rsidRPr="00DD275C">
              <w:t>linische Mikrogefä</w:t>
            </w:r>
            <w:r w:rsidR="007649DA" w:rsidRPr="00DD275C">
              <w:t>ß</w:t>
            </w:r>
            <w:r w:rsidR="00A64E21" w:rsidRPr="00DD275C">
              <w:t>anastomosen</w:t>
            </w:r>
          </w:p>
        </w:tc>
        <w:tc>
          <w:tcPr>
            <w:tcW w:w="1418" w:type="dxa"/>
          </w:tcPr>
          <w:p w14:paraId="7CDDB192" w14:textId="77777777" w:rsidR="00A64E21" w:rsidRPr="00DD275C" w:rsidRDefault="00A64E21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1A07102C" w14:textId="77777777" w:rsidTr="00CF1099">
        <w:tc>
          <w:tcPr>
            <w:tcW w:w="7938" w:type="dxa"/>
            <w:vAlign w:val="center"/>
          </w:tcPr>
          <w:p w14:paraId="69F8C5DA" w14:textId="77777777" w:rsidR="00A64E21" w:rsidRPr="00DD275C" w:rsidRDefault="00A64E21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Lappenhebungen für Rekonstruktionen in allen Körperregionen unter Zuhilfenahme optischer Vergrößerung</w:t>
            </w:r>
          </w:p>
        </w:tc>
        <w:tc>
          <w:tcPr>
            <w:tcW w:w="1418" w:type="dxa"/>
          </w:tcPr>
          <w:p w14:paraId="07CB36EE" w14:textId="77777777" w:rsidR="00A64E21" w:rsidRPr="00DD275C" w:rsidRDefault="00A64E21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2E703E09" w14:textId="77777777" w:rsidTr="00CF1099">
        <w:tc>
          <w:tcPr>
            <w:tcW w:w="7938" w:type="dxa"/>
            <w:vAlign w:val="center"/>
          </w:tcPr>
          <w:p w14:paraId="1C0414F2" w14:textId="78202538" w:rsidR="00A64E21" w:rsidRPr="00DD275C" w:rsidRDefault="00A64E21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Rekonstruktionen im Kopf-</w:t>
            </w:r>
            <w:r w:rsidR="00AE24BF" w:rsidRPr="00DD275C">
              <w:t>/</w:t>
            </w:r>
            <w:r w:rsidRPr="00DD275C">
              <w:t>Halsbereich (davon 5 mikrovaskuläre, 5 gestielte Lappen)</w:t>
            </w:r>
          </w:p>
        </w:tc>
        <w:tc>
          <w:tcPr>
            <w:tcW w:w="1418" w:type="dxa"/>
          </w:tcPr>
          <w:p w14:paraId="63A43ACA" w14:textId="77777777" w:rsidR="00A64E21" w:rsidRPr="00DD275C" w:rsidRDefault="00A64E21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56C74C63" w14:textId="77777777" w:rsidTr="00CF1099">
        <w:tc>
          <w:tcPr>
            <w:tcW w:w="7938" w:type="dxa"/>
            <w:vAlign w:val="center"/>
          </w:tcPr>
          <w:p w14:paraId="2308B344" w14:textId="77777777" w:rsidR="00A64E21" w:rsidRPr="00DD275C" w:rsidRDefault="00A64E21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 xml:space="preserve">Operationen bei Gesichtslähmung  </w:t>
            </w:r>
          </w:p>
        </w:tc>
        <w:tc>
          <w:tcPr>
            <w:tcW w:w="1418" w:type="dxa"/>
          </w:tcPr>
          <w:p w14:paraId="1FD202EF" w14:textId="77777777" w:rsidR="00A64E21" w:rsidRPr="00DD275C" w:rsidRDefault="00A64E21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123F813A" w14:textId="77777777" w:rsidTr="00CF1099">
        <w:tc>
          <w:tcPr>
            <w:tcW w:w="7938" w:type="dxa"/>
            <w:vAlign w:val="center"/>
          </w:tcPr>
          <w:p w14:paraId="36CA4955" w14:textId="77777777" w:rsidR="00A64E21" w:rsidRPr="00DD275C" w:rsidRDefault="00A64E21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Rekonstruktionen, Replantationen und Revaskularisationen an den Extremitäten</w:t>
            </w:r>
          </w:p>
        </w:tc>
        <w:tc>
          <w:tcPr>
            <w:tcW w:w="1418" w:type="dxa"/>
          </w:tcPr>
          <w:p w14:paraId="096C13C7" w14:textId="77777777" w:rsidR="00A64E21" w:rsidRPr="00DD275C" w:rsidRDefault="00A64E21" w:rsidP="00C26C87">
            <w:pPr>
              <w:pStyle w:val="RZTextzentriert"/>
            </w:pPr>
            <w:r w:rsidRPr="00DD275C">
              <w:t>15</w:t>
            </w:r>
          </w:p>
        </w:tc>
      </w:tr>
      <w:tr w:rsidR="00DD275C" w:rsidRPr="00DD275C" w14:paraId="2524CACE" w14:textId="77777777" w:rsidTr="00CF1099">
        <w:tc>
          <w:tcPr>
            <w:tcW w:w="7938" w:type="dxa"/>
            <w:vAlign w:val="center"/>
          </w:tcPr>
          <w:p w14:paraId="294D4FEF" w14:textId="77777777" w:rsidR="00A64E21" w:rsidRPr="00DD275C" w:rsidRDefault="00A64E21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Mikrochirurgische Nervenrekonstruktionen und Neurolysen in allen Regionen</w:t>
            </w:r>
          </w:p>
        </w:tc>
        <w:tc>
          <w:tcPr>
            <w:tcW w:w="1418" w:type="dxa"/>
          </w:tcPr>
          <w:p w14:paraId="160050B4" w14:textId="77777777" w:rsidR="00A64E21" w:rsidRPr="00DD275C" w:rsidRDefault="00A64E21" w:rsidP="00C26C87">
            <w:pPr>
              <w:pStyle w:val="RZTextzentriert"/>
            </w:pPr>
            <w:r w:rsidRPr="00DD275C">
              <w:t>10</w:t>
            </w:r>
          </w:p>
        </w:tc>
      </w:tr>
      <w:tr w:rsidR="00A64E21" w:rsidRPr="00DD275C" w14:paraId="3BDEA1A7" w14:textId="77777777" w:rsidTr="00CF1099">
        <w:tc>
          <w:tcPr>
            <w:tcW w:w="7938" w:type="dxa"/>
            <w:vAlign w:val="center"/>
          </w:tcPr>
          <w:p w14:paraId="0F850A45" w14:textId="77777777" w:rsidR="00A64E21" w:rsidRPr="00DD275C" w:rsidRDefault="00A64E21" w:rsidP="00934CE0">
            <w:pPr>
              <w:pStyle w:val="RZText"/>
              <w:numPr>
                <w:ilvl w:val="0"/>
                <w:numId w:val="22"/>
              </w:numPr>
              <w:ind w:left="425" w:hanging="425"/>
            </w:pPr>
            <w:r w:rsidRPr="00DD275C">
              <w:t>Mikrochirurgische Rekonstruktionen der Brust</w:t>
            </w:r>
          </w:p>
        </w:tc>
        <w:tc>
          <w:tcPr>
            <w:tcW w:w="1418" w:type="dxa"/>
          </w:tcPr>
          <w:p w14:paraId="7DE7ACD7" w14:textId="77777777" w:rsidR="00A64E21" w:rsidRPr="00DD275C" w:rsidRDefault="00A64E21" w:rsidP="00C26C87">
            <w:pPr>
              <w:pStyle w:val="RZTextzentriert"/>
            </w:pPr>
            <w:r w:rsidRPr="00DD275C">
              <w:t>5</w:t>
            </w:r>
          </w:p>
        </w:tc>
      </w:tr>
    </w:tbl>
    <w:p w14:paraId="66EC4CB9" w14:textId="77777777" w:rsidR="00281CD2" w:rsidRPr="00DD275C" w:rsidRDefault="00281CD2" w:rsidP="00281CD2">
      <w:pPr>
        <w:rPr>
          <w:rFonts w:cs="Times New Roman"/>
          <w:szCs w:val="20"/>
        </w:rPr>
      </w:pPr>
    </w:p>
    <w:p w14:paraId="124832DF" w14:textId="77777777" w:rsidR="00281CD2" w:rsidRPr="00DD275C" w:rsidRDefault="00281CD2" w:rsidP="00281CD2">
      <w:pPr>
        <w:rPr>
          <w:rFonts w:cs="Times New Roman"/>
          <w:b/>
          <w:szCs w:val="20"/>
        </w:rPr>
      </w:pPr>
      <w:r w:rsidRPr="00DD275C">
        <w:rPr>
          <w:rFonts w:cs="Times New Roman"/>
          <w:b/>
          <w:szCs w:val="20"/>
        </w:rPr>
        <w:br w:type="page"/>
      </w:r>
    </w:p>
    <w:p w14:paraId="76D44A6F" w14:textId="48E16EC5" w:rsidR="0071689C" w:rsidRPr="00DD275C" w:rsidRDefault="0071689C" w:rsidP="00645AB9">
      <w:pPr>
        <w:pStyle w:val="RZberschrift"/>
        <w:outlineLvl w:val="0"/>
      </w:pPr>
      <w:r w:rsidRPr="00DD275C">
        <w:t>Modul</w:t>
      </w:r>
      <w:r w:rsidR="006830FD" w:rsidRPr="00DD275C">
        <w:t xml:space="preserve"> 5: </w:t>
      </w:r>
      <w:r w:rsidR="00AE24BF" w:rsidRPr="00DD275C">
        <w:t>Kopf-/Hals-</w:t>
      </w:r>
      <w:r w:rsidRPr="00DD275C">
        <w:t>Chirurgie</w:t>
      </w:r>
    </w:p>
    <w:p w14:paraId="493871B8" w14:textId="77777777" w:rsidR="0071689C" w:rsidRPr="00DD275C" w:rsidRDefault="0071689C" w:rsidP="00BD410D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71BB7350" w14:textId="77777777" w:rsidTr="00CF1099">
        <w:tc>
          <w:tcPr>
            <w:tcW w:w="9356" w:type="dxa"/>
            <w:vAlign w:val="center"/>
          </w:tcPr>
          <w:p w14:paraId="156F812E" w14:textId="77777777" w:rsidR="0071689C" w:rsidRPr="00DD275C" w:rsidRDefault="00C26C87" w:rsidP="00C26C87">
            <w:pPr>
              <w:pStyle w:val="RZABC"/>
            </w:pPr>
            <w:r w:rsidRPr="00DD275C">
              <w:t>A)</w:t>
            </w:r>
            <w:r w:rsidRPr="00DD275C">
              <w:tab/>
            </w:r>
            <w:r w:rsidR="0071689C" w:rsidRPr="00DD275C">
              <w:t>Kenntnisse</w:t>
            </w:r>
          </w:p>
        </w:tc>
      </w:tr>
      <w:tr w:rsidR="00DD275C" w:rsidRPr="00DD275C" w14:paraId="2177A85F" w14:textId="77777777" w:rsidTr="00CF1099">
        <w:tc>
          <w:tcPr>
            <w:tcW w:w="9356" w:type="dxa"/>
            <w:vAlign w:val="center"/>
          </w:tcPr>
          <w:p w14:paraId="3F43A758" w14:textId="5541DC3C" w:rsidR="00153092" w:rsidRPr="00DD275C" w:rsidRDefault="00153092" w:rsidP="00934C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 xml:space="preserve">Anatomie, Physiologie und Pathophysiologie des </w:t>
            </w:r>
            <w:r w:rsidR="00AE24BF" w:rsidRPr="00DD275C">
              <w:t>Kopf-/</w:t>
            </w:r>
            <w:r w:rsidRPr="00DD275C">
              <w:t>Hals-Gebietes</w:t>
            </w:r>
          </w:p>
        </w:tc>
      </w:tr>
      <w:tr w:rsidR="00DD275C" w:rsidRPr="00DD275C" w14:paraId="6D16AC8C" w14:textId="77777777" w:rsidTr="00CF1099">
        <w:tc>
          <w:tcPr>
            <w:tcW w:w="9356" w:type="dxa"/>
            <w:vAlign w:val="center"/>
          </w:tcPr>
          <w:p w14:paraId="06831058" w14:textId="77777777" w:rsidR="0071689C" w:rsidRPr="00DD275C" w:rsidRDefault="0071689C" w:rsidP="00934C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 xml:space="preserve">Lappenplastiken und Gewebetransfer </w:t>
            </w:r>
          </w:p>
        </w:tc>
      </w:tr>
      <w:tr w:rsidR="00DD275C" w:rsidRPr="00DD275C" w14:paraId="39E28D97" w14:textId="77777777" w:rsidTr="00CF1099">
        <w:tc>
          <w:tcPr>
            <w:tcW w:w="9356" w:type="dxa"/>
            <w:vAlign w:val="center"/>
          </w:tcPr>
          <w:p w14:paraId="19E679FD" w14:textId="77777777" w:rsidR="0071689C" w:rsidRPr="00DD275C" w:rsidRDefault="00983FB3" w:rsidP="00934C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>Folgezustände</w:t>
            </w:r>
            <w:r w:rsidR="00970928" w:rsidRPr="00DD275C">
              <w:t xml:space="preserve"> nach Trauma</w:t>
            </w:r>
            <w:r w:rsidRPr="00DD275C">
              <w:t xml:space="preserve"> </w:t>
            </w:r>
            <w:r w:rsidR="00695BB5" w:rsidRPr="00DD275C">
              <w:t>im Bereich des</w:t>
            </w:r>
            <w:r w:rsidRPr="00DD275C">
              <w:t xml:space="preserve"> Gesichtschädels</w:t>
            </w:r>
            <w:r w:rsidR="00695BB5" w:rsidRPr="00DD275C">
              <w:t xml:space="preserve"> und des Halses</w:t>
            </w:r>
          </w:p>
        </w:tc>
      </w:tr>
      <w:tr w:rsidR="00DD275C" w:rsidRPr="00DD275C" w14:paraId="240F1A9B" w14:textId="77777777" w:rsidTr="00CF1099">
        <w:tc>
          <w:tcPr>
            <w:tcW w:w="9356" w:type="dxa"/>
            <w:vAlign w:val="center"/>
          </w:tcPr>
          <w:p w14:paraId="435EB9EA" w14:textId="77777777" w:rsidR="0071689C" w:rsidRPr="00DD275C" w:rsidRDefault="0071689C" w:rsidP="001C390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>Nervenregeneration und d</w:t>
            </w:r>
            <w:r w:rsidR="00442F13" w:rsidRPr="00DD275C">
              <w:t>ie</w:t>
            </w:r>
            <w:r w:rsidRPr="00DD275C">
              <w:t xml:space="preserve"> spezifischen Verfahren der Neurophysiologie</w:t>
            </w:r>
            <w:r w:rsidR="00695BB5" w:rsidRPr="00DD275C">
              <w:t xml:space="preserve"> besonders im Hinblick auf den N</w:t>
            </w:r>
            <w:r w:rsidR="001C3906" w:rsidRPr="00DD275C">
              <w:t>ervus</w:t>
            </w:r>
            <w:r w:rsidR="00695BB5" w:rsidRPr="00DD275C">
              <w:t xml:space="preserve"> facialis</w:t>
            </w:r>
          </w:p>
        </w:tc>
      </w:tr>
      <w:tr w:rsidR="00DD275C" w:rsidRPr="00DD275C" w14:paraId="28DDCEE8" w14:textId="77777777" w:rsidTr="00CF1099">
        <w:tc>
          <w:tcPr>
            <w:tcW w:w="9356" w:type="dxa"/>
            <w:vAlign w:val="center"/>
          </w:tcPr>
          <w:p w14:paraId="727C628E" w14:textId="6775CF7A" w:rsidR="0071689C" w:rsidRPr="00DD275C" w:rsidRDefault="0071689C" w:rsidP="001C3906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 xml:space="preserve">Verfahren der rekonstruktiven Mikrochirurgie und der freien Gewebetransplantation, der </w:t>
            </w:r>
            <w:r w:rsidR="00AE24BF" w:rsidRPr="00DD275C">
              <w:t>plastisch-</w:t>
            </w:r>
            <w:r w:rsidR="00224A4A" w:rsidRPr="00DD275C">
              <w:t xml:space="preserve">rekonstruktiven </w:t>
            </w:r>
            <w:r w:rsidRPr="00DD275C">
              <w:t>Chirurgie der peripheren Nerven und der Ersatzmethoden</w:t>
            </w:r>
            <w:r w:rsidR="00AE02F8" w:rsidRPr="00DD275C">
              <w:t>, besonders im Hinblick auf den N</w:t>
            </w:r>
            <w:r w:rsidR="001C3906" w:rsidRPr="00DD275C">
              <w:t>ervus</w:t>
            </w:r>
            <w:r w:rsidR="00AE02F8" w:rsidRPr="00DD275C">
              <w:t xml:space="preserve"> facialis</w:t>
            </w:r>
          </w:p>
        </w:tc>
      </w:tr>
      <w:tr w:rsidR="00DD275C" w:rsidRPr="00DD275C" w14:paraId="162599E7" w14:textId="77777777" w:rsidTr="00CF1099">
        <w:tc>
          <w:tcPr>
            <w:tcW w:w="9356" w:type="dxa"/>
            <w:vAlign w:val="center"/>
          </w:tcPr>
          <w:p w14:paraId="605774B8" w14:textId="77777777" w:rsidR="005B7889" w:rsidRPr="00DD275C" w:rsidRDefault="00D15855" w:rsidP="00934C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>A</w:t>
            </w:r>
            <w:r w:rsidR="005B7889" w:rsidRPr="00DD275C">
              <w:t xml:space="preserve">djuvante und neoadjuvante Verfahren in der Behandlung </w:t>
            </w:r>
            <w:r w:rsidR="00C52A68" w:rsidRPr="00DD275C">
              <w:t xml:space="preserve">von </w:t>
            </w:r>
            <w:r w:rsidR="005B7889" w:rsidRPr="00DD275C">
              <w:t>Tumore</w:t>
            </w:r>
            <w:r w:rsidR="00C52A68" w:rsidRPr="00DD275C">
              <w:t>n</w:t>
            </w:r>
          </w:p>
        </w:tc>
      </w:tr>
      <w:tr w:rsidR="00DD275C" w:rsidRPr="00DD275C" w14:paraId="4E8A39D4" w14:textId="77777777" w:rsidTr="00CF1099">
        <w:tc>
          <w:tcPr>
            <w:tcW w:w="9356" w:type="dxa"/>
            <w:vAlign w:val="center"/>
          </w:tcPr>
          <w:p w14:paraId="3B8DEB57" w14:textId="3B3C7202" w:rsidR="001C3906" w:rsidRPr="00DD275C" w:rsidRDefault="001C3906" w:rsidP="00934C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 xml:space="preserve">Indikationssstellung und Befundinterpretation der diagnostischen Verfahren und der speziellen Bildgebung im </w:t>
            </w:r>
            <w:r w:rsidR="00AE24BF" w:rsidRPr="00DD275C">
              <w:t>Kopf-/</w:t>
            </w:r>
            <w:r w:rsidRPr="00DD275C">
              <w:t>Hals-Bereich</w:t>
            </w:r>
          </w:p>
        </w:tc>
      </w:tr>
      <w:tr w:rsidR="00DD275C" w:rsidRPr="00DD275C" w14:paraId="56DD50F4" w14:textId="77777777" w:rsidTr="00CF1099">
        <w:tc>
          <w:tcPr>
            <w:tcW w:w="9356" w:type="dxa"/>
            <w:vAlign w:val="center"/>
          </w:tcPr>
          <w:p w14:paraId="27D94FF6" w14:textId="0F8C6620" w:rsidR="0071689C" w:rsidRPr="00DD275C" w:rsidRDefault="0071689C" w:rsidP="00934C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 xml:space="preserve">Rehabilitation und Nachsorge nach </w:t>
            </w:r>
            <w:r w:rsidR="005B7889" w:rsidRPr="00DD275C">
              <w:t xml:space="preserve">onkologischer und </w:t>
            </w:r>
            <w:r w:rsidRPr="00DD275C">
              <w:t>rekonstruktiver Chirurgie</w:t>
            </w:r>
            <w:r w:rsidR="005B7889" w:rsidRPr="00DD275C">
              <w:t xml:space="preserve"> im </w:t>
            </w:r>
            <w:r w:rsidR="00AE24BF" w:rsidRPr="00DD275C">
              <w:t>Kopf-/</w:t>
            </w:r>
            <w:r w:rsidR="005B7889" w:rsidRPr="00DD275C">
              <w:t>Hals-Ber</w:t>
            </w:r>
            <w:r w:rsidR="00D77E74" w:rsidRPr="00DD275C">
              <w:t>e</w:t>
            </w:r>
            <w:r w:rsidR="005B7889" w:rsidRPr="00DD275C">
              <w:t>ich</w:t>
            </w:r>
          </w:p>
        </w:tc>
      </w:tr>
      <w:tr w:rsidR="001C3906" w:rsidRPr="00DD275C" w14:paraId="1CEFAC56" w14:textId="77777777" w:rsidTr="00CF1099">
        <w:tc>
          <w:tcPr>
            <w:tcW w:w="9356" w:type="dxa"/>
            <w:vAlign w:val="center"/>
          </w:tcPr>
          <w:p w14:paraId="03779083" w14:textId="7E0124EF" w:rsidR="001C3906" w:rsidRPr="00DD275C" w:rsidRDefault="001C3906" w:rsidP="00934CE0">
            <w:pPr>
              <w:pStyle w:val="RZText"/>
              <w:numPr>
                <w:ilvl w:val="0"/>
                <w:numId w:val="23"/>
              </w:numPr>
              <w:ind w:left="425" w:hanging="425"/>
            </w:pPr>
            <w:r w:rsidRPr="00DD275C">
              <w:t xml:space="preserve">Psychosomatische Medizin im </w:t>
            </w:r>
            <w:r w:rsidR="00AE24BF" w:rsidRPr="00DD275C">
              <w:t>Kopf-/</w:t>
            </w:r>
            <w:r w:rsidRPr="00DD275C">
              <w:t>Hals-Bereich</w:t>
            </w:r>
          </w:p>
        </w:tc>
      </w:tr>
    </w:tbl>
    <w:p w14:paraId="31B3224E" w14:textId="77777777" w:rsidR="001C3906" w:rsidRPr="00DD275C" w:rsidRDefault="001C3906"/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38BE209A" w14:textId="77777777" w:rsidTr="00CF1099">
        <w:tc>
          <w:tcPr>
            <w:tcW w:w="9356" w:type="dxa"/>
            <w:vAlign w:val="center"/>
          </w:tcPr>
          <w:p w14:paraId="4037D39E" w14:textId="77777777" w:rsidR="0071689C" w:rsidRPr="00DD275C" w:rsidRDefault="00C26C87" w:rsidP="00C26C87">
            <w:pPr>
              <w:pStyle w:val="RZABC"/>
            </w:pPr>
            <w:r w:rsidRPr="00DD275C">
              <w:t>B)</w:t>
            </w:r>
            <w:r w:rsidRPr="00DD275C">
              <w:tab/>
            </w:r>
            <w:r w:rsidR="0071689C" w:rsidRPr="00DD275C">
              <w:t>Erfahrungen</w:t>
            </w:r>
          </w:p>
        </w:tc>
      </w:tr>
      <w:tr w:rsidR="00DD275C" w:rsidRPr="00DD275C" w14:paraId="15BD9BAC" w14:textId="77777777" w:rsidTr="00CF1099">
        <w:tc>
          <w:tcPr>
            <w:tcW w:w="9356" w:type="dxa"/>
            <w:vAlign w:val="center"/>
          </w:tcPr>
          <w:p w14:paraId="70F5835E" w14:textId="5EE9DC76" w:rsidR="0071689C" w:rsidRPr="00DD275C" w:rsidRDefault="004B5196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 xml:space="preserve">Interpretation von Befunden von Tumoren im </w:t>
            </w:r>
            <w:r w:rsidR="00AE24BF" w:rsidRPr="00DD275C">
              <w:t>Kopf-/</w:t>
            </w:r>
            <w:r w:rsidRPr="00DD275C">
              <w:t>Hals-Bereich</w:t>
            </w:r>
          </w:p>
        </w:tc>
      </w:tr>
      <w:tr w:rsidR="00DD275C" w:rsidRPr="00DD275C" w14:paraId="5FFC5C36" w14:textId="77777777" w:rsidTr="00CF1099">
        <w:tc>
          <w:tcPr>
            <w:tcW w:w="9356" w:type="dxa"/>
            <w:vAlign w:val="center"/>
          </w:tcPr>
          <w:p w14:paraId="2609C5F7" w14:textId="77777777" w:rsidR="004B5196" w:rsidRPr="00DD275C" w:rsidRDefault="00C4074B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 xml:space="preserve">Klinische </w:t>
            </w:r>
            <w:r w:rsidR="004B5196" w:rsidRPr="00DD275C">
              <w:t>Diagnostik und Differentialdiagnostik der modulspezifischen Tumoren, Früherkennung und Prophylaxe</w:t>
            </w:r>
          </w:p>
        </w:tc>
      </w:tr>
      <w:tr w:rsidR="00DD275C" w:rsidRPr="00DD275C" w14:paraId="6033D04B" w14:textId="77777777" w:rsidTr="00CF1099">
        <w:tc>
          <w:tcPr>
            <w:tcW w:w="9356" w:type="dxa"/>
            <w:vAlign w:val="center"/>
          </w:tcPr>
          <w:p w14:paraId="6F6A6865" w14:textId="7A4116EA" w:rsidR="0071689C" w:rsidRPr="00DD275C" w:rsidRDefault="004B5196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>Indikationsstellung verschieden</w:t>
            </w:r>
            <w:r w:rsidR="0071689C" w:rsidRPr="00DD275C">
              <w:t xml:space="preserve">er Lappenplastiken unter Einsatz mikrochirurgischer Techniken im </w:t>
            </w:r>
            <w:r w:rsidR="00AE24BF" w:rsidRPr="00DD275C">
              <w:t>Kopf-/</w:t>
            </w:r>
            <w:r w:rsidR="00AE24BF" w:rsidRPr="00DD275C">
              <w:br/>
            </w:r>
            <w:r w:rsidRPr="00DD275C">
              <w:t>Hals-B</w:t>
            </w:r>
            <w:r w:rsidR="0071689C" w:rsidRPr="00DD275C">
              <w:t>ereich</w:t>
            </w:r>
            <w:r w:rsidR="00DC4F98" w:rsidRPr="00DD275C">
              <w:t xml:space="preserve"> bzw. Anwendung von Ersatzverfahren</w:t>
            </w:r>
          </w:p>
        </w:tc>
      </w:tr>
      <w:tr w:rsidR="00DD275C" w:rsidRPr="00DD275C" w14:paraId="0139347E" w14:textId="77777777" w:rsidTr="00CF1099">
        <w:tc>
          <w:tcPr>
            <w:tcW w:w="9356" w:type="dxa"/>
          </w:tcPr>
          <w:p w14:paraId="3ECAB2C6" w14:textId="77777777" w:rsidR="0071689C" w:rsidRPr="00DD275C" w:rsidRDefault="004B5196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>Planung und Durchführung von multimodaler Behandlungskonzept, Teilnahme und Mitarbeit in spezifischen Tumorboards</w:t>
            </w:r>
          </w:p>
        </w:tc>
      </w:tr>
      <w:tr w:rsidR="00DD275C" w:rsidRPr="00DD275C" w14:paraId="244E8EAA" w14:textId="77777777" w:rsidTr="00CF1099">
        <w:tc>
          <w:tcPr>
            <w:tcW w:w="9356" w:type="dxa"/>
          </w:tcPr>
          <w:p w14:paraId="0A9F8218" w14:textId="77777777" w:rsidR="00AB6E9B" w:rsidRPr="00DD275C" w:rsidRDefault="00D15855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>F</w:t>
            </w:r>
            <w:r w:rsidR="007526A4" w:rsidRPr="00DD275C">
              <w:t>ach</w:t>
            </w:r>
            <w:r w:rsidR="00AB6E9B" w:rsidRPr="00DD275C">
              <w:t>spezifische Lokal- und Regionalanästhesieverfahren unter besonderer Berücksichtigung der Anatomie von Kopf und Hals</w:t>
            </w:r>
          </w:p>
        </w:tc>
      </w:tr>
      <w:tr w:rsidR="00DD275C" w:rsidRPr="00DD275C" w14:paraId="18AACDEE" w14:textId="77777777" w:rsidTr="00CF1099">
        <w:tc>
          <w:tcPr>
            <w:tcW w:w="9356" w:type="dxa"/>
          </w:tcPr>
          <w:p w14:paraId="74C3DAB8" w14:textId="77777777" w:rsidR="0071689C" w:rsidRPr="00DD275C" w:rsidRDefault="0071689C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 xml:space="preserve">Planung und Durchführung spezieller Operationsmethoden zur </w:t>
            </w:r>
            <w:r w:rsidR="005C4AAE" w:rsidRPr="00DD275C">
              <w:t xml:space="preserve">Tumorresektion bzw. zur </w:t>
            </w:r>
            <w:r w:rsidRPr="00DD275C">
              <w:t xml:space="preserve">Rekonstruktion und funktionellen Wiederherstellung bei ausgedehnten Defekten </w:t>
            </w:r>
          </w:p>
        </w:tc>
      </w:tr>
      <w:tr w:rsidR="00DD275C" w:rsidRPr="00DD275C" w14:paraId="12F09347" w14:textId="77777777" w:rsidTr="00CF1099">
        <w:tc>
          <w:tcPr>
            <w:tcW w:w="9356" w:type="dxa"/>
          </w:tcPr>
          <w:p w14:paraId="6BAACFBE" w14:textId="1104EC67" w:rsidR="0071689C" w:rsidRPr="00DD275C" w:rsidRDefault="0071689C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 xml:space="preserve">Behandlung von Haut- und Weichteildefekten im </w:t>
            </w:r>
            <w:r w:rsidR="00AE24BF" w:rsidRPr="00DD275C">
              <w:t>Kopf-/</w:t>
            </w:r>
            <w:r w:rsidRPr="00DD275C">
              <w:t>Hals</w:t>
            </w:r>
            <w:r w:rsidR="005C4AAE" w:rsidRPr="00DD275C">
              <w:t>-Bereich</w:t>
            </w:r>
          </w:p>
        </w:tc>
      </w:tr>
      <w:tr w:rsidR="00DD275C" w:rsidRPr="00DD275C" w14:paraId="13A69A91" w14:textId="77777777" w:rsidTr="00CF1099">
        <w:tc>
          <w:tcPr>
            <w:tcW w:w="9356" w:type="dxa"/>
          </w:tcPr>
          <w:p w14:paraId="324EC9F5" w14:textId="738720F7" w:rsidR="00AB6E9B" w:rsidRPr="00DD275C" w:rsidRDefault="00D15855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>P</w:t>
            </w:r>
            <w:r w:rsidR="00AE24BF" w:rsidRPr="00DD275C">
              <w:t>lastisch-</w:t>
            </w:r>
            <w:r w:rsidR="00AB6E9B" w:rsidRPr="00DD275C">
              <w:t>rekonstruktive Eingriffe an Schädel, Nase, Ohrmuscheln, Lidern und Lippen</w:t>
            </w:r>
          </w:p>
        </w:tc>
      </w:tr>
      <w:tr w:rsidR="0071689C" w:rsidRPr="00DD275C" w14:paraId="67BCBA94" w14:textId="77777777" w:rsidTr="00CF1099">
        <w:tc>
          <w:tcPr>
            <w:tcW w:w="9356" w:type="dxa"/>
          </w:tcPr>
          <w:p w14:paraId="798468FD" w14:textId="77777777" w:rsidR="0071689C" w:rsidRPr="00DD275C" w:rsidRDefault="00D15855" w:rsidP="00934CE0">
            <w:pPr>
              <w:pStyle w:val="RZText"/>
              <w:numPr>
                <w:ilvl w:val="0"/>
                <w:numId w:val="24"/>
              </w:numPr>
              <w:ind w:left="425" w:hanging="425"/>
            </w:pPr>
            <w:r w:rsidRPr="00DD275C">
              <w:t>M</w:t>
            </w:r>
            <w:r w:rsidR="0071689C" w:rsidRPr="00DD275C">
              <w:t xml:space="preserve">ikrochirurgische Rekonstruktionsverfahren </w:t>
            </w:r>
          </w:p>
        </w:tc>
      </w:tr>
    </w:tbl>
    <w:p w14:paraId="4E4EA598" w14:textId="77777777" w:rsidR="0071689C" w:rsidRPr="00DD275C" w:rsidRDefault="0071689C" w:rsidP="0071689C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D275C" w:rsidRPr="00DD275C" w14:paraId="342A7412" w14:textId="77777777" w:rsidTr="00CF1099">
        <w:tc>
          <w:tcPr>
            <w:tcW w:w="7938" w:type="dxa"/>
            <w:vAlign w:val="center"/>
          </w:tcPr>
          <w:p w14:paraId="3A338C4A" w14:textId="77777777" w:rsidR="00B60246" w:rsidRPr="00DD275C" w:rsidRDefault="00C26C87" w:rsidP="00C26C87">
            <w:pPr>
              <w:pStyle w:val="RZABC"/>
            </w:pPr>
            <w:r w:rsidRPr="00DD275C">
              <w:t>C)</w:t>
            </w:r>
            <w:r w:rsidRPr="00DD275C">
              <w:tab/>
            </w:r>
            <w:r w:rsidR="00B60246" w:rsidRPr="00DD275C">
              <w:t>Fertigkeiten</w:t>
            </w:r>
          </w:p>
        </w:tc>
        <w:tc>
          <w:tcPr>
            <w:tcW w:w="1418" w:type="dxa"/>
          </w:tcPr>
          <w:p w14:paraId="6699C514" w14:textId="77777777" w:rsidR="00B60246" w:rsidRPr="00DD275C" w:rsidRDefault="00B60246" w:rsidP="00C26C87">
            <w:pPr>
              <w:pStyle w:val="RZberschrift"/>
            </w:pPr>
            <w:r w:rsidRPr="00DD275C">
              <w:t>Richtzahl</w:t>
            </w:r>
          </w:p>
        </w:tc>
      </w:tr>
      <w:tr w:rsidR="00DD275C" w:rsidRPr="00DD275C" w14:paraId="6CCD1118" w14:textId="77777777" w:rsidTr="00CF1099">
        <w:tc>
          <w:tcPr>
            <w:tcW w:w="7938" w:type="dxa"/>
            <w:vAlign w:val="center"/>
          </w:tcPr>
          <w:p w14:paraId="5BB3AE47" w14:textId="77777777" w:rsidR="00B60246" w:rsidRPr="00DD275C" w:rsidRDefault="00B60246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Gewebetransplantation und Gewebekonservierung</w:t>
            </w:r>
          </w:p>
        </w:tc>
        <w:tc>
          <w:tcPr>
            <w:tcW w:w="1418" w:type="dxa"/>
          </w:tcPr>
          <w:p w14:paraId="1731CE89" w14:textId="77777777" w:rsidR="00B60246" w:rsidRPr="00DD275C" w:rsidRDefault="00B60246" w:rsidP="00C26C87">
            <w:pPr>
              <w:pStyle w:val="RZTextzentriert"/>
            </w:pPr>
          </w:p>
        </w:tc>
      </w:tr>
      <w:tr w:rsidR="00DD275C" w:rsidRPr="00DD275C" w14:paraId="4FFC296D" w14:textId="77777777" w:rsidTr="00CF1099">
        <w:tc>
          <w:tcPr>
            <w:tcW w:w="7938" w:type="dxa"/>
            <w:vAlign w:val="center"/>
          </w:tcPr>
          <w:p w14:paraId="1215AFD2" w14:textId="412A43D5" w:rsidR="00B60246" w:rsidRPr="00DD275C" w:rsidRDefault="00B60246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 xml:space="preserve">Entfernung von großen Haut- und Weichteiltumoren, Behandlung </w:t>
            </w:r>
            <w:r w:rsidR="00083E2C" w:rsidRPr="00DD275C">
              <w:t>der Lymphbahnen sowie plastisch-</w:t>
            </w:r>
            <w:r w:rsidRPr="00DD275C">
              <w:t xml:space="preserve">rekonstruktive Eingriffe nach Entfernung maligner Tumoren im </w:t>
            </w:r>
            <w:r w:rsidR="00083E2C" w:rsidRPr="00DD275C">
              <w:t>Kopf-/</w:t>
            </w:r>
            <w:r w:rsidR="00083E2C" w:rsidRPr="00DD275C">
              <w:br/>
            </w:r>
            <w:r w:rsidRPr="00DD275C">
              <w:t>Hals-Bereich</w:t>
            </w:r>
          </w:p>
        </w:tc>
        <w:tc>
          <w:tcPr>
            <w:tcW w:w="1418" w:type="dxa"/>
          </w:tcPr>
          <w:p w14:paraId="6506C68E" w14:textId="77777777" w:rsidR="00B60246" w:rsidRPr="00DD275C" w:rsidRDefault="00B60246" w:rsidP="00C26C87">
            <w:pPr>
              <w:pStyle w:val="RZTextzentriert"/>
            </w:pPr>
          </w:p>
        </w:tc>
      </w:tr>
      <w:tr w:rsidR="00DD275C" w:rsidRPr="00DD275C" w14:paraId="1D6E6717" w14:textId="77777777" w:rsidTr="00CF1099">
        <w:tc>
          <w:tcPr>
            <w:tcW w:w="7938" w:type="dxa"/>
            <w:vAlign w:val="center"/>
          </w:tcPr>
          <w:p w14:paraId="17CE0D65" w14:textId="2EA8916C" w:rsidR="00B60246" w:rsidRPr="00DD275C" w:rsidRDefault="00D15855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P</w:t>
            </w:r>
            <w:r w:rsidR="00083E2C" w:rsidRPr="00DD275C">
              <w:t>lastisch-</w:t>
            </w:r>
            <w:r w:rsidR="00B60246" w:rsidRPr="00DD275C">
              <w:t xml:space="preserve">rekonstruktive Eingriffe bei Tumoren an den peripheren Nerven, </w:t>
            </w:r>
            <w:r w:rsidR="00083E2C" w:rsidRPr="00DD275C">
              <w:t xml:space="preserve">Rekonstruktion nach Resektion, </w:t>
            </w:r>
            <w:r w:rsidR="00B60246" w:rsidRPr="00DD275C">
              <w:t xml:space="preserve">Ersatzoperationen bei irreparablen Nervenlähmungen, insbesondere des </w:t>
            </w:r>
            <w:r w:rsidR="00083E2C" w:rsidRPr="00DD275C">
              <w:t>Nervus facialis</w:t>
            </w:r>
          </w:p>
        </w:tc>
        <w:tc>
          <w:tcPr>
            <w:tcW w:w="1418" w:type="dxa"/>
          </w:tcPr>
          <w:p w14:paraId="56E4AA84" w14:textId="77777777" w:rsidR="00B60246" w:rsidRPr="00DD275C" w:rsidRDefault="00B60246" w:rsidP="00C26C87">
            <w:pPr>
              <w:pStyle w:val="RZTextzentriert"/>
            </w:pPr>
          </w:p>
        </w:tc>
      </w:tr>
      <w:tr w:rsidR="00DD275C" w:rsidRPr="00DD275C" w14:paraId="7CBA8F7C" w14:textId="77777777" w:rsidTr="00CF1099">
        <w:tc>
          <w:tcPr>
            <w:tcW w:w="7938" w:type="dxa"/>
            <w:vAlign w:val="center"/>
          </w:tcPr>
          <w:p w14:paraId="2F75AEBB" w14:textId="77777777" w:rsidR="00B60246" w:rsidRPr="00DD275C" w:rsidRDefault="000362CC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Plastisch-chirurgische Behandlung von Infektionen und Komplikationen sowie von Folgeerscheinungen nach onkologischen und radioonkologischen Therapieverfahren</w:t>
            </w:r>
          </w:p>
        </w:tc>
        <w:tc>
          <w:tcPr>
            <w:tcW w:w="1418" w:type="dxa"/>
          </w:tcPr>
          <w:p w14:paraId="50BCF973" w14:textId="77777777" w:rsidR="00B60246" w:rsidRPr="00DD275C" w:rsidRDefault="00B60246" w:rsidP="00C26C87">
            <w:pPr>
              <w:pStyle w:val="RZTextzentriert"/>
            </w:pPr>
          </w:p>
        </w:tc>
      </w:tr>
      <w:tr w:rsidR="00DD275C" w:rsidRPr="00DD275C" w14:paraId="00BA9DBE" w14:textId="77777777" w:rsidTr="00CF1099">
        <w:tc>
          <w:tcPr>
            <w:tcW w:w="7938" w:type="dxa"/>
            <w:vAlign w:val="center"/>
          </w:tcPr>
          <w:p w14:paraId="1C1F78AB" w14:textId="13DFA36B" w:rsidR="00B60246" w:rsidRPr="00DD275C" w:rsidRDefault="00D15855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F</w:t>
            </w:r>
            <w:r w:rsidR="00B60246" w:rsidRPr="00DD275C">
              <w:t>achspezifische Behandlung des Lymphödems unter besonderer Berücksichtigung der onkologischen Probleme und deren Spätfolgen im Kopf-</w:t>
            </w:r>
            <w:r w:rsidR="00083E2C" w:rsidRPr="00DD275C">
              <w:t>/</w:t>
            </w:r>
            <w:r w:rsidR="00B60246" w:rsidRPr="00DD275C">
              <w:t>Hals-Bereich</w:t>
            </w:r>
          </w:p>
        </w:tc>
        <w:tc>
          <w:tcPr>
            <w:tcW w:w="1418" w:type="dxa"/>
          </w:tcPr>
          <w:p w14:paraId="7E64EBE5" w14:textId="77777777" w:rsidR="00B60246" w:rsidRPr="00DD275C" w:rsidRDefault="00B60246" w:rsidP="00C26C87">
            <w:pPr>
              <w:pStyle w:val="RZTextzentriert"/>
            </w:pPr>
          </w:p>
        </w:tc>
      </w:tr>
      <w:tr w:rsidR="00DD275C" w:rsidRPr="00DD275C" w14:paraId="7A33725D" w14:textId="77777777" w:rsidTr="00CF1099">
        <w:tc>
          <w:tcPr>
            <w:tcW w:w="7938" w:type="dxa"/>
            <w:vAlign w:val="center"/>
          </w:tcPr>
          <w:p w14:paraId="124224B8" w14:textId="35A064E4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Tumorbiopsien im Kop</w:t>
            </w:r>
            <w:r w:rsidR="00083E2C" w:rsidRPr="00DD275C">
              <w:t>f-/</w:t>
            </w:r>
            <w:r w:rsidRPr="00DD275C">
              <w:t>Hals-Bereich</w:t>
            </w:r>
          </w:p>
        </w:tc>
        <w:tc>
          <w:tcPr>
            <w:tcW w:w="1418" w:type="dxa"/>
          </w:tcPr>
          <w:p w14:paraId="0E875E25" w14:textId="77777777" w:rsidR="00452CF7" w:rsidRPr="00DD275C" w:rsidRDefault="00452CF7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21BA7886" w14:textId="77777777" w:rsidTr="00CF1099">
        <w:tc>
          <w:tcPr>
            <w:tcW w:w="7938" w:type="dxa"/>
            <w:vAlign w:val="center"/>
          </w:tcPr>
          <w:p w14:paraId="22B755D5" w14:textId="77777777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Behandlung von regionären Lymphknotenstationen</w:t>
            </w:r>
          </w:p>
        </w:tc>
        <w:tc>
          <w:tcPr>
            <w:tcW w:w="1418" w:type="dxa"/>
          </w:tcPr>
          <w:p w14:paraId="6E6487CB" w14:textId="77777777" w:rsidR="00452CF7" w:rsidRPr="00DD275C" w:rsidRDefault="00452CF7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5F4AFA9A" w14:textId="77777777" w:rsidTr="00CF1099">
        <w:tc>
          <w:tcPr>
            <w:tcW w:w="7938" w:type="dxa"/>
            <w:vAlign w:val="center"/>
          </w:tcPr>
          <w:p w14:paraId="09AE773D" w14:textId="16BDA7FC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Resektion von ausgedehnten Tumoren im Kopf</w:t>
            </w:r>
            <w:r w:rsidR="00083E2C" w:rsidRPr="00DD275C">
              <w:t>-/</w:t>
            </w:r>
            <w:r w:rsidRPr="00DD275C">
              <w:t>Hals-Bereich</w:t>
            </w:r>
          </w:p>
        </w:tc>
        <w:tc>
          <w:tcPr>
            <w:tcW w:w="1418" w:type="dxa"/>
          </w:tcPr>
          <w:p w14:paraId="05210860" w14:textId="77777777" w:rsidR="00452CF7" w:rsidRPr="00DD275C" w:rsidRDefault="00452CF7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00A0D939" w14:textId="77777777" w:rsidTr="00CF1099">
        <w:tc>
          <w:tcPr>
            <w:tcW w:w="7938" w:type="dxa"/>
            <w:vAlign w:val="center"/>
          </w:tcPr>
          <w:p w14:paraId="5A7CDAD5" w14:textId="77777777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Plastisch-rekonstruktive Versorgung von Defekten im Gesicht</w:t>
            </w:r>
          </w:p>
        </w:tc>
        <w:tc>
          <w:tcPr>
            <w:tcW w:w="1418" w:type="dxa"/>
          </w:tcPr>
          <w:p w14:paraId="02E40502" w14:textId="77777777" w:rsidR="00452CF7" w:rsidRPr="00DD275C" w:rsidRDefault="00452CF7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3EF5B624" w14:textId="77777777" w:rsidTr="00CF1099">
        <w:tc>
          <w:tcPr>
            <w:tcW w:w="7938" w:type="dxa"/>
            <w:vAlign w:val="center"/>
          </w:tcPr>
          <w:p w14:paraId="35BA1BBA" w14:textId="73304677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 xml:space="preserve">Plastisch-rekonstruktive komplexe </w:t>
            </w:r>
            <w:r w:rsidR="000362CC" w:rsidRPr="00DD275C">
              <w:t xml:space="preserve">mikrochirurgische </w:t>
            </w:r>
            <w:r w:rsidRPr="00DD275C">
              <w:t>Rekonstruktionen im Kopf</w:t>
            </w:r>
            <w:r w:rsidR="00083E2C" w:rsidRPr="00DD275C">
              <w:t>-/ Hals-B</w:t>
            </w:r>
            <w:r w:rsidRPr="00DD275C">
              <w:t>ereich</w:t>
            </w:r>
          </w:p>
        </w:tc>
        <w:tc>
          <w:tcPr>
            <w:tcW w:w="1418" w:type="dxa"/>
          </w:tcPr>
          <w:p w14:paraId="3FC68C00" w14:textId="77777777" w:rsidR="00452CF7" w:rsidRPr="00DD275C" w:rsidRDefault="00452CF7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087001B0" w14:textId="77777777" w:rsidTr="00CF1099">
        <w:tc>
          <w:tcPr>
            <w:tcW w:w="7938" w:type="dxa"/>
            <w:vAlign w:val="center"/>
          </w:tcPr>
          <w:p w14:paraId="73594A42" w14:textId="77777777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Plastisch-rekonstruktive Operationen bei Gesichtsverletzungen</w:t>
            </w:r>
          </w:p>
        </w:tc>
        <w:tc>
          <w:tcPr>
            <w:tcW w:w="1418" w:type="dxa"/>
          </w:tcPr>
          <w:p w14:paraId="4382B53F" w14:textId="77777777" w:rsidR="00452CF7" w:rsidRPr="00DD275C" w:rsidRDefault="00452CF7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31E2CB10" w14:textId="77777777" w:rsidTr="00CF1099">
        <w:tc>
          <w:tcPr>
            <w:tcW w:w="7938" w:type="dxa"/>
            <w:vAlign w:val="center"/>
          </w:tcPr>
          <w:p w14:paraId="4BFD8192" w14:textId="77777777" w:rsidR="00452CF7" w:rsidRPr="00DD275C" w:rsidRDefault="00D15855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F</w:t>
            </w:r>
            <w:r w:rsidR="00452CF7" w:rsidRPr="00DD275C">
              <w:t xml:space="preserve">unktionelle Nasenkorrektur (Septorhinoplastik)  </w:t>
            </w:r>
          </w:p>
        </w:tc>
        <w:tc>
          <w:tcPr>
            <w:tcW w:w="1418" w:type="dxa"/>
          </w:tcPr>
          <w:p w14:paraId="5760A690" w14:textId="77777777" w:rsidR="00452CF7" w:rsidRPr="00DD275C" w:rsidRDefault="00452CF7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6B10B8B6" w14:textId="77777777" w:rsidTr="00CF1099">
        <w:tc>
          <w:tcPr>
            <w:tcW w:w="7938" w:type="dxa"/>
            <w:vAlign w:val="center"/>
          </w:tcPr>
          <w:p w14:paraId="6494FC1A" w14:textId="77777777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Plastisch-rekonstruktive komplexe periorbitale Korrekturen</w:t>
            </w:r>
          </w:p>
        </w:tc>
        <w:tc>
          <w:tcPr>
            <w:tcW w:w="1418" w:type="dxa"/>
          </w:tcPr>
          <w:p w14:paraId="429862BD" w14:textId="77777777" w:rsidR="00452CF7" w:rsidRPr="00DD275C" w:rsidRDefault="00452CF7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4541369B" w14:textId="77777777" w:rsidTr="00CF1099">
        <w:tc>
          <w:tcPr>
            <w:tcW w:w="7938" w:type="dxa"/>
            <w:vAlign w:val="center"/>
          </w:tcPr>
          <w:p w14:paraId="7B8B05F7" w14:textId="77777777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Plastisch-rekonstruktive Operationen bei Gesichtslähmung</w:t>
            </w:r>
          </w:p>
        </w:tc>
        <w:tc>
          <w:tcPr>
            <w:tcW w:w="1418" w:type="dxa"/>
          </w:tcPr>
          <w:p w14:paraId="1F70CBA5" w14:textId="77777777" w:rsidR="00452CF7" w:rsidRPr="00DD275C" w:rsidRDefault="00452CF7" w:rsidP="00C26C87">
            <w:pPr>
              <w:pStyle w:val="RZTextzentriert"/>
            </w:pPr>
            <w:r w:rsidRPr="00DD275C">
              <w:t>5</w:t>
            </w:r>
          </w:p>
        </w:tc>
      </w:tr>
      <w:tr w:rsidR="00452CF7" w:rsidRPr="00DD275C" w14:paraId="7BE24D56" w14:textId="77777777" w:rsidTr="00CF1099">
        <w:tc>
          <w:tcPr>
            <w:tcW w:w="7938" w:type="dxa"/>
            <w:vAlign w:val="center"/>
          </w:tcPr>
          <w:p w14:paraId="71D8C4F4" w14:textId="77777777" w:rsidR="00452CF7" w:rsidRPr="00DD275C" w:rsidRDefault="00452CF7" w:rsidP="00934CE0">
            <w:pPr>
              <w:pStyle w:val="RZText"/>
              <w:numPr>
                <w:ilvl w:val="0"/>
                <w:numId w:val="25"/>
              </w:numPr>
              <w:ind w:left="425" w:hanging="425"/>
            </w:pPr>
            <w:r w:rsidRPr="00DD275C">
              <w:t>Plastisch-rekonstruktive Eingriffe in der Palliativsituation</w:t>
            </w:r>
          </w:p>
        </w:tc>
        <w:tc>
          <w:tcPr>
            <w:tcW w:w="1418" w:type="dxa"/>
          </w:tcPr>
          <w:p w14:paraId="2408AD05" w14:textId="77777777" w:rsidR="00452CF7" w:rsidRPr="00DD275C" w:rsidRDefault="00452CF7" w:rsidP="00C26C87">
            <w:pPr>
              <w:pStyle w:val="RZTextzentriert"/>
            </w:pPr>
            <w:r w:rsidRPr="00DD275C">
              <w:t>5</w:t>
            </w:r>
          </w:p>
        </w:tc>
      </w:tr>
    </w:tbl>
    <w:p w14:paraId="33BDE91C" w14:textId="77777777" w:rsidR="0071689C" w:rsidRPr="00DD275C" w:rsidRDefault="0071689C" w:rsidP="0071689C">
      <w:pPr>
        <w:rPr>
          <w:rFonts w:cs="Times New Roman"/>
          <w:szCs w:val="20"/>
        </w:rPr>
      </w:pPr>
    </w:p>
    <w:p w14:paraId="17A49D3C" w14:textId="77777777" w:rsidR="0071689C" w:rsidRPr="00DD275C" w:rsidRDefault="0071689C" w:rsidP="0071689C">
      <w:pPr>
        <w:rPr>
          <w:rFonts w:cs="Times New Roman"/>
          <w:szCs w:val="20"/>
        </w:rPr>
      </w:pPr>
    </w:p>
    <w:p w14:paraId="2130B3E8" w14:textId="77777777" w:rsidR="0071689C" w:rsidRPr="00DD275C" w:rsidRDefault="0071689C" w:rsidP="0071689C">
      <w:pPr>
        <w:rPr>
          <w:rFonts w:cs="Times New Roman"/>
          <w:b/>
          <w:szCs w:val="20"/>
        </w:rPr>
      </w:pPr>
      <w:r w:rsidRPr="00DD275C">
        <w:rPr>
          <w:rFonts w:cs="Times New Roman"/>
          <w:b/>
          <w:szCs w:val="20"/>
        </w:rPr>
        <w:br w:type="page"/>
      </w:r>
    </w:p>
    <w:p w14:paraId="64728C18" w14:textId="77777777" w:rsidR="00EE740B" w:rsidRPr="00DD275C" w:rsidRDefault="00EE740B" w:rsidP="00645AB9">
      <w:pPr>
        <w:pStyle w:val="RZberschrift"/>
        <w:outlineLvl w:val="0"/>
      </w:pPr>
      <w:r w:rsidRPr="00DD275C">
        <w:t>Modul 6: Handchirurgie</w:t>
      </w:r>
    </w:p>
    <w:p w14:paraId="19755322" w14:textId="77777777" w:rsidR="00EE740B" w:rsidRPr="00DD275C" w:rsidRDefault="00EE740B" w:rsidP="00BD410D">
      <w:pPr>
        <w:pStyle w:val="RZberschrift"/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1C67097C" w14:textId="77777777" w:rsidTr="00CF1099">
        <w:tc>
          <w:tcPr>
            <w:tcW w:w="9356" w:type="dxa"/>
            <w:vAlign w:val="center"/>
          </w:tcPr>
          <w:p w14:paraId="4502EDBB" w14:textId="77777777" w:rsidR="00EE740B" w:rsidRPr="00DD275C" w:rsidRDefault="00C26C87" w:rsidP="00C26C87">
            <w:pPr>
              <w:pStyle w:val="RZABC"/>
            </w:pPr>
            <w:r w:rsidRPr="00DD275C">
              <w:t>A)</w:t>
            </w:r>
            <w:r w:rsidRPr="00DD275C">
              <w:tab/>
            </w:r>
            <w:r w:rsidR="00EE740B" w:rsidRPr="00DD275C">
              <w:t>Kenntnisse</w:t>
            </w:r>
          </w:p>
        </w:tc>
      </w:tr>
      <w:tr w:rsidR="00DD275C" w:rsidRPr="00DD275C" w14:paraId="31684BF4" w14:textId="77777777" w:rsidTr="00CF1099">
        <w:tc>
          <w:tcPr>
            <w:tcW w:w="9356" w:type="dxa"/>
            <w:vAlign w:val="center"/>
          </w:tcPr>
          <w:p w14:paraId="37E398C3" w14:textId="77777777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Ätiologie und Symptomatik der Erkrankungen der oberen Extremität</w:t>
            </w:r>
          </w:p>
        </w:tc>
      </w:tr>
      <w:tr w:rsidR="00DD275C" w:rsidRPr="00DD275C" w14:paraId="1058ADA3" w14:textId="77777777" w:rsidTr="00CF1099">
        <w:tc>
          <w:tcPr>
            <w:tcW w:w="9356" w:type="dxa"/>
            <w:vAlign w:val="center"/>
          </w:tcPr>
          <w:p w14:paraId="0936A4B0" w14:textId="77777777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Embryologie, Anatomie, Physiologie</w:t>
            </w:r>
            <w:r w:rsidR="007705D0" w:rsidRPr="00DD275C">
              <w:t>,</w:t>
            </w:r>
            <w:r w:rsidRPr="00DD275C">
              <w:t xml:space="preserve"> Humangenetik und Teratologie der Extremitäten</w:t>
            </w:r>
          </w:p>
        </w:tc>
      </w:tr>
      <w:tr w:rsidR="00DD275C" w:rsidRPr="00DD275C" w14:paraId="59F39606" w14:textId="77777777" w:rsidTr="00CF1099">
        <w:tc>
          <w:tcPr>
            <w:tcW w:w="9356" w:type="dxa"/>
            <w:vAlign w:val="center"/>
          </w:tcPr>
          <w:p w14:paraId="3509F472" w14:textId="77777777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Biomechanik der oberen Extremität</w:t>
            </w:r>
          </w:p>
        </w:tc>
      </w:tr>
      <w:tr w:rsidR="00DD275C" w:rsidRPr="00DD275C" w14:paraId="5C7675DD" w14:textId="77777777" w:rsidTr="00CF1099">
        <w:tc>
          <w:tcPr>
            <w:tcW w:w="9356" w:type="dxa"/>
            <w:vAlign w:val="center"/>
          </w:tcPr>
          <w:p w14:paraId="70CF517F" w14:textId="77777777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Physiologie und Pathophysiologie der Mikrozirkulation</w:t>
            </w:r>
          </w:p>
        </w:tc>
      </w:tr>
      <w:tr w:rsidR="00DD275C" w:rsidRPr="00DD275C" w14:paraId="26538E29" w14:textId="77777777" w:rsidTr="00CF1099">
        <w:tc>
          <w:tcPr>
            <w:tcW w:w="9356" w:type="dxa"/>
            <w:vAlign w:val="center"/>
          </w:tcPr>
          <w:p w14:paraId="47947B86" w14:textId="2B1FF71F" w:rsidR="00EE740B" w:rsidRPr="00DD275C" w:rsidRDefault="00EE740B" w:rsidP="00083E2C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 xml:space="preserve">Nervenregeneration und </w:t>
            </w:r>
            <w:r w:rsidR="00083E2C" w:rsidRPr="00DD275C">
              <w:t>spezifische</w:t>
            </w:r>
            <w:r w:rsidRPr="00DD275C">
              <w:t xml:space="preserve"> Verfahren der Neurophysiologie</w:t>
            </w:r>
          </w:p>
        </w:tc>
      </w:tr>
      <w:tr w:rsidR="00DD275C" w:rsidRPr="00DD275C" w14:paraId="799E9FB6" w14:textId="77777777" w:rsidTr="00CF1099">
        <w:tc>
          <w:tcPr>
            <w:tcW w:w="9356" w:type="dxa"/>
            <w:vAlign w:val="center"/>
          </w:tcPr>
          <w:p w14:paraId="6E81837F" w14:textId="7667A864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Monitoringverfahren der Zirkulation und Gewebeoxygenierung und ihre Interpretation für das Monitoring nach freiem Gewebetransfer</w:t>
            </w:r>
            <w:r w:rsidR="00145692" w:rsidRPr="00DD275C">
              <w:t xml:space="preserve"> Dupuytren</w:t>
            </w:r>
          </w:p>
        </w:tc>
      </w:tr>
      <w:tr w:rsidR="00DD275C" w:rsidRPr="00DD275C" w14:paraId="2B4BF4B6" w14:textId="77777777" w:rsidTr="00CF1099">
        <w:tc>
          <w:tcPr>
            <w:tcW w:w="9356" w:type="dxa"/>
            <w:vAlign w:val="center"/>
          </w:tcPr>
          <w:p w14:paraId="5561FDA1" w14:textId="43197E66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Rekonstruktive Mikrochirurgie und freie G</w:t>
            </w:r>
            <w:r w:rsidR="00083E2C" w:rsidRPr="00DD275C">
              <w:t>ewebetransplantation, plastisch-</w:t>
            </w:r>
            <w:r w:rsidRPr="00DD275C">
              <w:t>rekonstruktive Chirurgie der peripheren Nerven und der Ersatzmethoden bei irrreparablen Lähmungen</w:t>
            </w:r>
          </w:p>
        </w:tc>
      </w:tr>
      <w:tr w:rsidR="00DD275C" w:rsidRPr="00DD275C" w14:paraId="0ABB0477" w14:textId="77777777" w:rsidTr="00CF1099">
        <w:tc>
          <w:tcPr>
            <w:tcW w:w="9356" w:type="dxa"/>
            <w:vAlign w:val="center"/>
          </w:tcPr>
          <w:p w14:paraId="1BF7C130" w14:textId="77777777" w:rsidR="00EE740B" w:rsidRPr="00DD275C" w:rsidRDefault="00D15855" w:rsidP="00E0620E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K</w:t>
            </w:r>
            <w:r w:rsidR="00EE740B" w:rsidRPr="00DD275C">
              <w:t>onservative und operative Behandlung</w:t>
            </w:r>
            <w:r w:rsidR="00E0620E" w:rsidRPr="00DD275C">
              <w:t>s</w:t>
            </w:r>
            <w:r w:rsidR="00EE740B" w:rsidRPr="00DD275C">
              <w:t xml:space="preserve">formen </w:t>
            </w:r>
            <w:r w:rsidR="00E0620E" w:rsidRPr="00DD275C">
              <w:t xml:space="preserve">der rheumatischen Erkrankungen und der </w:t>
            </w:r>
            <w:r w:rsidR="00EE740B" w:rsidRPr="00DD275C">
              <w:t>Arthosen</w:t>
            </w:r>
          </w:p>
        </w:tc>
      </w:tr>
      <w:tr w:rsidR="00DD275C" w:rsidRPr="00DD275C" w14:paraId="7802DFE1" w14:textId="77777777" w:rsidTr="00CF1099">
        <w:tc>
          <w:tcPr>
            <w:tcW w:w="9356" w:type="dxa"/>
            <w:vAlign w:val="center"/>
          </w:tcPr>
          <w:p w14:paraId="43A6FB48" w14:textId="77777777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Konservative und operative Behandlung von Nervenkompressionssyndromen und Nerven-Läsionen an der oberen Extremität</w:t>
            </w:r>
          </w:p>
        </w:tc>
      </w:tr>
      <w:tr w:rsidR="00DD275C" w:rsidRPr="00DD275C" w14:paraId="24629F6F" w14:textId="77777777" w:rsidTr="00CF1099">
        <w:tc>
          <w:tcPr>
            <w:tcW w:w="9356" w:type="dxa"/>
            <w:vAlign w:val="center"/>
          </w:tcPr>
          <w:p w14:paraId="2153BC11" w14:textId="77777777" w:rsidR="007C08AE" w:rsidRPr="00DD275C" w:rsidRDefault="007C08AE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Klinisch, apparative und invasive Untersuchungsmethoden für die Handchirurgie</w:t>
            </w:r>
          </w:p>
        </w:tc>
      </w:tr>
      <w:tr w:rsidR="00DD275C" w:rsidRPr="00DD275C" w14:paraId="5584B121" w14:textId="77777777" w:rsidTr="00CF1099">
        <w:tc>
          <w:tcPr>
            <w:tcW w:w="9356" w:type="dxa"/>
            <w:vAlign w:val="center"/>
          </w:tcPr>
          <w:p w14:paraId="768B3532" w14:textId="77777777" w:rsidR="00EE740B" w:rsidRPr="00DD275C" w:rsidRDefault="00D15855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O</w:t>
            </w:r>
            <w:r w:rsidR="00EE740B" w:rsidRPr="00DD275C">
              <w:t>perative Behandlung von Schmerzsyndromen an der oberen Extremität</w:t>
            </w:r>
          </w:p>
        </w:tc>
      </w:tr>
      <w:tr w:rsidR="00DD275C" w:rsidRPr="00DD275C" w14:paraId="41397C53" w14:textId="77777777" w:rsidTr="00CF1099">
        <w:tc>
          <w:tcPr>
            <w:tcW w:w="9356" w:type="dxa"/>
            <w:vAlign w:val="center"/>
          </w:tcPr>
          <w:p w14:paraId="5E8C2377" w14:textId="77777777" w:rsidR="00EE740B" w:rsidRPr="00DD275C" w:rsidRDefault="00D15855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O</w:t>
            </w:r>
            <w:r w:rsidR="00EE740B" w:rsidRPr="00DD275C">
              <w:t>perative und konservative Behandlung der Dupuytren’schen Kontraktur</w:t>
            </w:r>
          </w:p>
        </w:tc>
      </w:tr>
      <w:tr w:rsidR="00DD275C" w:rsidRPr="00DD275C" w14:paraId="5D5FD488" w14:textId="77777777" w:rsidTr="00CF1099">
        <w:tc>
          <w:tcPr>
            <w:tcW w:w="9356" w:type="dxa"/>
            <w:vAlign w:val="center"/>
          </w:tcPr>
          <w:p w14:paraId="55634BCD" w14:textId="77777777" w:rsidR="00EE740B" w:rsidRPr="00DD275C" w:rsidRDefault="00D15855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I</w:t>
            </w:r>
            <w:r w:rsidR="00EE740B" w:rsidRPr="00DD275C">
              <w:t>nterdisziplinäre Versorgung von Handtraumen</w:t>
            </w:r>
          </w:p>
        </w:tc>
      </w:tr>
      <w:tr w:rsidR="00DD275C" w:rsidRPr="00DD275C" w14:paraId="241BBDFD" w14:textId="77777777" w:rsidTr="00CF1099">
        <w:tc>
          <w:tcPr>
            <w:tcW w:w="9356" w:type="dxa"/>
            <w:vAlign w:val="center"/>
          </w:tcPr>
          <w:p w14:paraId="4069562C" w14:textId="77777777" w:rsidR="00EE740B" w:rsidRPr="00DD275C" w:rsidRDefault="00EE740B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 xml:space="preserve">Weichteil und Bandverletzungen am Handgelenk </w:t>
            </w:r>
          </w:p>
        </w:tc>
      </w:tr>
      <w:tr w:rsidR="00B33690" w:rsidRPr="00DD275C" w14:paraId="57C98DE0" w14:textId="77777777" w:rsidTr="00CF1099">
        <w:tc>
          <w:tcPr>
            <w:tcW w:w="9356" w:type="dxa"/>
            <w:vAlign w:val="center"/>
          </w:tcPr>
          <w:p w14:paraId="57544AE1" w14:textId="77777777" w:rsidR="00B33690" w:rsidRPr="00DD275C" w:rsidRDefault="00B33690" w:rsidP="00934CE0">
            <w:pPr>
              <w:pStyle w:val="RZText"/>
              <w:numPr>
                <w:ilvl w:val="0"/>
                <w:numId w:val="26"/>
              </w:numPr>
              <w:ind w:left="425" w:hanging="425"/>
            </w:pPr>
            <w:r w:rsidRPr="00DD275C">
              <w:t>Umweltmedizin und arbeitsbedingte Erkrankungen im Hinblick auf die Hände</w:t>
            </w:r>
          </w:p>
        </w:tc>
      </w:tr>
    </w:tbl>
    <w:p w14:paraId="6A54B90B" w14:textId="77777777" w:rsidR="007705D0" w:rsidRPr="00DD275C" w:rsidRDefault="007705D0" w:rsidP="00EE740B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26"/>
      </w:tblGrid>
      <w:tr w:rsidR="00DD275C" w:rsidRPr="00DD275C" w14:paraId="280614AA" w14:textId="77777777" w:rsidTr="00CF1099">
        <w:tc>
          <w:tcPr>
            <w:tcW w:w="9356" w:type="dxa"/>
            <w:vAlign w:val="center"/>
          </w:tcPr>
          <w:p w14:paraId="4F4BBFB3" w14:textId="77777777" w:rsidR="00EE740B" w:rsidRPr="00DD275C" w:rsidRDefault="00C26C87" w:rsidP="00C26C87">
            <w:pPr>
              <w:pStyle w:val="RZABC"/>
            </w:pPr>
            <w:r w:rsidRPr="00DD275C">
              <w:t>B)</w:t>
            </w:r>
            <w:r w:rsidRPr="00DD275C">
              <w:tab/>
            </w:r>
            <w:r w:rsidR="00EE740B" w:rsidRPr="00DD275C">
              <w:t>Erfahrungen</w:t>
            </w:r>
          </w:p>
        </w:tc>
      </w:tr>
      <w:tr w:rsidR="00DD275C" w:rsidRPr="00DD275C" w14:paraId="7A8A612D" w14:textId="77777777" w:rsidTr="00CF1099">
        <w:tc>
          <w:tcPr>
            <w:tcW w:w="9356" w:type="dxa"/>
            <w:vAlign w:val="center"/>
          </w:tcPr>
          <w:p w14:paraId="0C53810C" w14:textId="77777777" w:rsidR="00EE740B" w:rsidRPr="00DD275C" w:rsidRDefault="00EE740B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 xml:space="preserve">Klinische Diagnostik von Fehlbildungen, Verletzungen und Erkrankungen der oberen Extremität </w:t>
            </w:r>
          </w:p>
        </w:tc>
      </w:tr>
      <w:tr w:rsidR="00DD275C" w:rsidRPr="00DD275C" w14:paraId="209F6C8F" w14:textId="77777777" w:rsidTr="00CF1099">
        <w:tc>
          <w:tcPr>
            <w:tcW w:w="9356" w:type="dxa"/>
            <w:vAlign w:val="center"/>
          </w:tcPr>
          <w:p w14:paraId="29BF07EA" w14:textId="77777777" w:rsidR="00EE740B" w:rsidRPr="00DD275C" w:rsidRDefault="00EE740B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 xml:space="preserve">Indikationsstellung von Defekt- und Wundverschluss </w:t>
            </w:r>
          </w:p>
        </w:tc>
      </w:tr>
      <w:tr w:rsidR="00DD275C" w:rsidRPr="00DD275C" w14:paraId="6CD4FECF" w14:textId="77777777" w:rsidTr="00CF1099">
        <w:tc>
          <w:tcPr>
            <w:tcW w:w="9356" w:type="dxa"/>
            <w:vAlign w:val="center"/>
          </w:tcPr>
          <w:p w14:paraId="1F14678B" w14:textId="77777777" w:rsidR="00EE740B" w:rsidRPr="00DD275C" w:rsidRDefault="00EE740B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 xml:space="preserve">Indikationsstellung verschiedener Lappenplastiken unter Einsatz mikrochirurgischer Techniken </w:t>
            </w:r>
          </w:p>
        </w:tc>
      </w:tr>
      <w:tr w:rsidR="00DD275C" w:rsidRPr="00DD275C" w14:paraId="34A5821B" w14:textId="77777777" w:rsidTr="00CF1099">
        <w:tc>
          <w:tcPr>
            <w:tcW w:w="9356" w:type="dxa"/>
          </w:tcPr>
          <w:p w14:paraId="424037B2" w14:textId="26FE4C47" w:rsidR="00EE740B" w:rsidRPr="00DD275C" w:rsidRDefault="00EE740B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>Plastisc</w:t>
            </w:r>
            <w:r w:rsidR="00145692" w:rsidRPr="00DD275C">
              <w:t>h-</w:t>
            </w:r>
            <w:r w:rsidRPr="00DD275C">
              <w:t xml:space="preserve">rekonstruktive Behandlung allgemeiner Unfall- bzw. Operationsfolgen </w:t>
            </w:r>
          </w:p>
        </w:tc>
      </w:tr>
      <w:tr w:rsidR="00DD275C" w:rsidRPr="00DD275C" w14:paraId="72D5C748" w14:textId="77777777" w:rsidTr="00CF1099">
        <w:tc>
          <w:tcPr>
            <w:tcW w:w="9356" w:type="dxa"/>
          </w:tcPr>
          <w:p w14:paraId="4C7D0280" w14:textId="77777777" w:rsidR="00417A6F" w:rsidRPr="00DD275C" w:rsidRDefault="00417A6F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 xml:space="preserve">Spezielle Diagnostik und Untersuchungstechniken in der Handchirurgie </w:t>
            </w:r>
          </w:p>
        </w:tc>
      </w:tr>
      <w:tr w:rsidR="00DD275C" w:rsidRPr="00DD275C" w14:paraId="7034AAF7" w14:textId="77777777" w:rsidTr="00CF1099">
        <w:tc>
          <w:tcPr>
            <w:tcW w:w="9356" w:type="dxa"/>
          </w:tcPr>
          <w:p w14:paraId="0E4B0CBF" w14:textId="77777777" w:rsidR="00EE740B" w:rsidRPr="00DD275C" w:rsidRDefault="008D7D18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 xml:space="preserve">Interdisziplinäres </w:t>
            </w:r>
            <w:r w:rsidR="00EE740B" w:rsidRPr="00DD275C">
              <w:t xml:space="preserve">perioperatives Gerinnungsmanagement </w:t>
            </w:r>
          </w:p>
        </w:tc>
      </w:tr>
      <w:tr w:rsidR="00DD275C" w:rsidRPr="00DD275C" w14:paraId="35E07F3B" w14:textId="77777777" w:rsidTr="00CF1099">
        <w:tc>
          <w:tcPr>
            <w:tcW w:w="9356" w:type="dxa"/>
          </w:tcPr>
          <w:p w14:paraId="2F8FACAF" w14:textId="7B9D1494" w:rsidR="00EE740B" w:rsidRPr="00DD275C" w:rsidRDefault="00EE740B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>Beh</w:t>
            </w:r>
            <w:r w:rsidR="00145692" w:rsidRPr="00DD275C">
              <w:t>andlung von Tumoren an der Hand</w:t>
            </w:r>
            <w:r w:rsidRPr="00DD275C">
              <w:t xml:space="preserve"> sowie von Defekten und Folgezuständen nach onkologischer Therapie</w:t>
            </w:r>
          </w:p>
        </w:tc>
      </w:tr>
      <w:tr w:rsidR="00DD275C" w:rsidRPr="00DD275C" w14:paraId="73B310B7" w14:textId="77777777" w:rsidTr="00CF1099">
        <w:tc>
          <w:tcPr>
            <w:tcW w:w="9356" w:type="dxa"/>
          </w:tcPr>
          <w:p w14:paraId="007DC31E" w14:textId="6B3DBF44" w:rsidR="00EE740B" w:rsidRPr="00DD275C" w:rsidRDefault="00D15855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>P</w:t>
            </w:r>
            <w:r w:rsidR="00EE740B" w:rsidRPr="00DD275C">
              <w:t>lastisc</w:t>
            </w:r>
            <w:r w:rsidR="00145692" w:rsidRPr="00DD275C">
              <w:t>h-</w:t>
            </w:r>
            <w:r w:rsidR="00EE740B" w:rsidRPr="00DD275C">
              <w:t>rekonstruktive Eingriffe nach Entfernung maligner Tumoren der oberen Extremität</w:t>
            </w:r>
          </w:p>
        </w:tc>
      </w:tr>
      <w:tr w:rsidR="00DD275C" w:rsidRPr="00DD275C" w14:paraId="70E75E12" w14:textId="77777777" w:rsidTr="00CF1099">
        <w:tc>
          <w:tcPr>
            <w:tcW w:w="9356" w:type="dxa"/>
          </w:tcPr>
          <w:p w14:paraId="37952CE0" w14:textId="784E1CC2" w:rsidR="00EE740B" w:rsidRPr="00DD275C" w:rsidRDefault="00D15855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>M</w:t>
            </w:r>
            <w:r w:rsidR="00EE740B" w:rsidRPr="00DD275C">
              <w:t>ikrochirurgische Verfahren</w:t>
            </w:r>
            <w:r w:rsidR="00145692" w:rsidRPr="00DD275C">
              <w:t xml:space="preserve"> an peripheren Nerven und Gefäßen, </w:t>
            </w:r>
            <w:r w:rsidR="00EE740B" w:rsidRPr="00DD275C">
              <w:t>rekonstruktive mikrogefäßchirurgische freie Gewebetransplantation, Revaskularisation und Replantation</w:t>
            </w:r>
          </w:p>
        </w:tc>
      </w:tr>
      <w:tr w:rsidR="00DD275C" w:rsidRPr="00DD275C" w14:paraId="5A32BB65" w14:textId="77777777" w:rsidTr="00CF1099">
        <w:tc>
          <w:tcPr>
            <w:tcW w:w="9356" w:type="dxa"/>
          </w:tcPr>
          <w:p w14:paraId="7710CA6D" w14:textId="6BF38470" w:rsidR="00EE740B" w:rsidRPr="00DD275C" w:rsidRDefault="00D15855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>P</w:t>
            </w:r>
            <w:r w:rsidR="00EE740B" w:rsidRPr="00DD275C">
              <w:t>lastisc</w:t>
            </w:r>
            <w:r w:rsidR="00B13B07" w:rsidRPr="00DD275C">
              <w:t>h-</w:t>
            </w:r>
            <w:r w:rsidR="00EE740B" w:rsidRPr="00DD275C">
              <w:t>rekonstruktive Behandlung des Lymphödems der oberen Extremität</w:t>
            </w:r>
          </w:p>
        </w:tc>
      </w:tr>
      <w:tr w:rsidR="00EE740B" w:rsidRPr="00DD275C" w14:paraId="6982F073" w14:textId="77777777" w:rsidTr="00CF1099">
        <w:tc>
          <w:tcPr>
            <w:tcW w:w="9356" w:type="dxa"/>
          </w:tcPr>
          <w:p w14:paraId="674BFF02" w14:textId="77777777" w:rsidR="00EE740B" w:rsidRPr="00DD275C" w:rsidRDefault="001E332F" w:rsidP="00934CE0">
            <w:pPr>
              <w:pStyle w:val="RZText"/>
              <w:numPr>
                <w:ilvl w:val="0"/>
                <w:numId w:val="27"/>
              </w:numPr>
              <w:ind w:left="425" w:hanging="425"/>
            </w:pPr>
            <w:r w:rsidRPr="00DD275C">
              <w:t>Erfahrungen bei p</w:t>
            </w:r>
            <w:r w:rsidR="00EE740B" w:rsidRPr="00DD275C">
              <w:t>hys</w:t>
            </w:r>
            <w:r w:rsidRPr="00DD275C">
              <w:t>io- und ergotherapeutischen Maß</w:t>
            </w:r>
            <w:r w:rsidR="00EE740B" w:rsidRPr="00DD275C">
              <w:t>nahmen</w:t>
            </w:r>
          </w:p>
        </w:tc>
      </w:tr>
    </w:tbl>
    <w:p w14:paraId="5F4F6E3A" w14:textId="77777777" w:rsidR="00EE740B" w:rsidRPr="00DD275C" w:rsidRDefault="00EE740B" w:rsidP="00EE740B">
      <w:pPr>
        <w:rPr>
          <w:rFonts w:cs="Times New Roman"/>
          <w:szCs w:val="20"/>
        </w:rPr>
      </w:pPr>
    </w:p>
    <w:p w14:paraId="12D85474" w14:textId="77777777" w:rsidR="00B13B07" w:rsidRPr="00DD275C" w:rsidRDefault="00B13B07" w:rsidP="00EE740B">
      <w:pPr>
        <w:rPr>
          <w:rFonts w:cs="Times New Roman"/>
          <w:szCs w:val="20"/>
        </w:rPr>
      </w:pPr>
    </w:p>
    <w:p w14:paraId="102C9BF1" w14:textId="77777777" w:rsidR="00B13B07" w:rsidRPr="00DD275C" w:rsidRDefault="00B13B07" w:rsidP="00EE740B">
      <w:pPr>
        <w:rPr>
          <w:rFonts w:cs="Times New Roman"/>
          <w:szCs w:val="20"/>
        </w:rPr>
      </w:pPr>
    </w:p>
    <w:p w14:paraId="1A673010" w14:textId="77777777" w:rsidR="00B13B07" w:rsidRPr="00DD275C" w:rsidRDefault="00B13B07" w:rsidP="00EE740B">
      <w:pPr>
        <w:rPr>
          <w:rFonts w:cs="Times New Roman"/>
          <w:szCs w:val="20"/>
        </w:rPr>
      </w:pPr>
    </w:p>
    <w:tbl>
      <w:tblPr>
        <w:tblStyle w:val="Tabellenraster"/>
        <w:tblW w:w="952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DD275C" w:rsidRPr="00DD275C" w14:paraId="65E8D595" w14:textId="77777777" w:rsidTr="00CF1099">
        <w:tc>
          <w:tcPr>
            <w:tcW w:w="7938" w:type="dxa"/>
            <w:vAlign w:val="center"/>
          </w:tcPr>
          <w:p w14:paraId="054489FB" w14:textId="77777777" w:rsidR="00FC67B0" w:rsidRPr="00DD275C" w:rsidRDefault="00C26C87" w:rsidP="00C26C87">
            <w:pPr>
              <w:pStyle w:val="RZABC"/>
            </w:pPr>
            <w:r w:rsidRPr="00DD275C">
              <w:t>C)</w:t>
            </w:r>
            <w:r w:rsidRPr="00DD275C">
              <w:tab/>
            </w:r>
            <w:r w:rsidR="00FC67B0" w:rsidRPr="00DD275C">
              <w:t>Fertigkeiten</w:t>
            </w:r>
          </w:p>
        </w:tc>
        <w:tc>
          <w:tcPr>
            <w:tcW w:w="1418" w:type="dxa"/>
          </w:tcPr>
          <w:p w14:paraId="316E0CAB" w14:textId="77777777" w:rsidR="00FC67B0" w:rsidRPr="00DD275C" w:rsidRDefault="00FC67B0" w:rsidP="00C26C87">
            <w:pPr>
              <w:pStyle w:val="RZberschrift"/>
            </w:pPr>
            <w:r w:rsidRPr="00DD275C">
              <w:t>Richtzahl</w:t>
            </w:r>
          </w:p>
        </w:tc>
      </w:tr>
      <w:tr w:rsidR="00DD275C" w:rsidRPr="00DD275C" w14:paraId="0C260865" w14:textId="77777777" w:rsidTr="00CF1099">
        <w:tc>
          <w:tcPr>
            <w:tcW w:w="7938" w:type="dxa"/>
            <w:vAlign w:val="center"/>
          </w:tcPr>
          <w:p w14:paraId="3056B0B0" w14:textId="77777777" w:rsidR="00FC67B0" w:rsidRPr="00DD275C" w:rsidRDefault="00FC67B0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Konservative Behandlung von Handverletzungen und Erkrankungen, Schienentechniken, spezielle Verbandtechniken an der Hand und Anwendung spezieller Verbandmaterialien</w:t>
            </w:r>
          </w:p>
        </w:tc>
        <w:tc>
          <w:tcPr>
            <w:tcW w:w="1418" w:type="dxa"/>
          </w:tcPr>
          <w:p w14:paraId="08C51793" w14:textId="77777777" w:rsidR="00FC67B0" w:rsidRPr="00DD275C" w:rsidRDefault="00FC67B0" w:rsidP="00C26C87">
            <w:pPr>
              <w:pStyle w:val="RZTextzentriert"/>
            </w:pPr>
          </w:p>
        </w:tc>
      </w:tr>
      <w:tr w:rsidR="00DD275C" w:rsidRPr="00DD275C" w14:paraId="16CE0C80" w14:textId="77777777" w:rsidTr="00CF1099">
        <w:tc>
          <w:tcPr>
            <w:tcW w:w="7938" w:type="dxa"/>
            <w:vAlign w:val="center"/>
          </w:tcPr>
          <w:p w14:paraId="2A1CC1B1" w14:textId="77777777" w:rsidR="00FC67B0" w:rsidRPr="00DD275C" w:rsidRDefault="0045418F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Mikrogefäßchirurgie-Anastomosentechniken, Eingriffe an den peripheren Nerven, Ersatzoperationen bei irreparablen Nervenlähmungen</w:t>
            </w:r>
          </w:p>
        </w:tc>
        <w:tc>
          <w:tcPr>
            <w:tcW w:w="1418" w:type="dxa"/>
          </w:tcPr>
          <w:p w14:paraId="2C3F6337" w14:textId="77777777" w:rsidR="00FC67B0" w:rsidRPr="00DD275C" w:rsidRDefault="00FC67B0" w:rsidP="00C26C87">
            <w:pPr>
              <w:pStyle w:val="RZTextzentriert"/>
            </w:pPr>
          </w:p>
        </w:tc>
      </w:tr>
      <w:tr w:rsidR="00DD275C" w:rsidRPr="00DD275C" w14:paraId="6C9FDF90" w14:textId="77777777" w:rsidTr="00CF1099">
        <w:tc>
          <w:tcPr>
            <w:tcW w:w="7938" w:type="dxa"/>
            <w:vAlign w:val="center"/>
          </w:tcPr>
          <w:p w14:paraId="79C243F8" w14:textId="77777777" w:rsidR="00FC67B0" w:rsidRPr="00DD275C" w:rsidRDefault="00FC67B0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Klinische Diagnostik und Therapie von Weichteil- und Knocheninfektionen</w:t>
            </w:r>
          </w:p>
        </w:tc>
        <w:tc>
          <w:tcPr>
            <w:tcW w:w="1418" w:type="dxa"/>
          </w:tcPr>
          <w:p w14:paraId="2CB66726" w14:textId="77777777" w:rsidR="00FC67B0" w:rsidRPr="00DD275C" w:rsidRDefault="00FC67B0" w:rsidP="00C26C87">
            <w:pPr>
              <w:pStyle w:val="RZTextzentriert"/>
            </w:pPr>
          </w:p>
        </w:tc>
      </w:tr>
      <w:tr w:rsidR="00DD275C" w:rsidRPr="00DD275C" w14:paraId="7C32361C" w14:textId="77777777" w:rsidTr="00CF1099">
        <w:tc>
          <w:tcPr>
            <w:tcW w:w="7938" w:type="dxa"/>
            <w:vAlign w:val="center"/>
          </w:tcPr>
          <w:p w14:paraId="4C509172" w14:textId="77777777" w:rsidR="00065E40" w:rsidRPr="00DD275C" w:rsidRDefault="00065E40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 xml:space="preserve">Fachspezifische lokale und regionale Anästhesieverfahren </w:t>
            </w:r>
          </w:p>
        </w:tc>
        <w:tc>
          <w:tcPr>
            <w:tcW w:w="1418" w:type="dxa"/>
          </w:tcPr>
          <w:p w14:paraId="49E89F40" w14:textId="77777777" w:rsidR="00065E40" w:rsidRPr="00DD275C" w:rsidRDefault="00065E40" w:rsidP="00C26C87">
            <w:pPr>
              <w:pStyle w:val="RZTextzentriert"/>
            </w:pPr>
          </w:p>
        </w:tc>
      </w:tr>
      <w:tr w:rsidR="00DD275C" w:rsidRPr="00DD275C" w14:paraId="57DE8D65" w14:textId="77777777" w:rsidTr="00CF1099">
        <w:tc>
          <w:tcPr>
            <w:tcW w:w="7938" w:type="dxa"/>
            <w:vAlign w:val="center"/>
          </w:tcPr>
          <w:p w14:paraId="2D52C489" w14:textId="77777777" w:rsidR="00FC67B0" w:rsidRPr="00DD275C" w:rsidRDefault="00FC67B0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Behandlung von lokalen Infektionen mit besonderer Berücksichtigung der speziellen Anatomie der Hand</w:t>
            </w:r>
          </w:p>
        </w:tc>
        <w:tc>
          <w:tcPr>
            <w:tcW w:w="1418" w:type="dxa"/>
          </w:tcPr>
          <w:p w14:paraId="5B4A990E" w14:textId="77777777" w:rsidR="00FC67B0" w:rsidRPr="00DD275C" w:rsidRDefault="00FC67B0" w:rsidP="00C26C87">
            <w:pPr>
              <w:pStyle w:val="RZTextzentriert"/>
            </w:pPr>
          </w:p>
        </w:tc>
      </w:tr>
      <w:tr w:rsidR="00DD275C" w:rsidRPr="00DD275C" w14:paraId="7CD0EA07" w14:textId="77777777" w:rsidTr="00CF1099">
        <w:tc>
          <w:tcPr>
            <w:tcW w:w="7938" w:type="dxa"/>
            <w:vAlign w:val="center"/>
          </w:tcPr>
          <w:p w14:paraId="0FE33755" w14:textId="77777777" w:rsidR="00FC67B0" w:rsidRPr="00DD275C" w:rsidRDefault="00D15855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F</w:t>
            </w:r>
            <w:r w:rsidR="00FC67B0" w:rsidRPr="00DD275C">
              <w:t>reie Gewebetransplantation zum Defektverschluss und Rekonstruktion</w:t>
            </w:r>
          </w:p>
        </w:tc>
        <w:tc>
          <w:tcPr>
            <w:tcW w:w="1418" w:type="dxa"/>
          </w:tcPr>
          <w:p w14:paraId="1ACE70FA" w14:textId="77777777" w:rsidR="00FC67B0" w:rsidRPr="00DD275C" w:rsidRDefault="00FC67B0" w:rsidP="00C26C87">
            <w:pPr>
              <w:pStyle w:val="RZTextzentriert"/>
            </w:pPr>
          </w:p>
        </w:tc>
      </w:tr>
      <w:tr w:rsidR="00DD275C" w:rsidRPr="00DD275C" w14:paraId="220AA9BE" w14:textId="77777777" w:rsidTr="00CF1099">
        <w:tc>
          <w:tcPr>
            <w:tcW w:w="7938" w:type="dxa"/>
            <w:vAlign w:val="center"/>
          </w:tcPr>
          <w:p w14:paraId="75AF0C1F" w14:textId="671AEB5D" w:rsidR="00FC67B0" w:rsidRPr="00DD275C" w:rsidRDefault="00FC67B0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Anwendung spezieller Ve</w:t>
            </w:r>
            <w:r w:rsidR="00B13B07" w:rsidRPr="00DD275C">
              <w:t>rbände und stabilisierender Maß</w:t>
            </w:r>
            <w:r w:rsidRPr="00DD275C">
              <w:t>nahmen im Rahmen von komplexen Rekonstruktionen</w:t>
            </w:r>
          </w:p>
        </w:tc>
        <w:tc>
          <w:tcPr>
            <w:tcW w:w="1418" w:type="dxa"/>
          </w:tcPr>
          <w:p w14:paraId="5770EB95" w14:textId="77777777" w:rsidR="00FC67B0" w:rsidRPr="00DD275C" w:rsidRDefault="00FC67B0" w:rsidP="00C26C87">
            <w:pPr>
              <w:pStyle w:val="RZTextzentriert"/>
            </w:pPr>
          </w:p>
        </w:tc>
      </w:tr>
      <w:tr w:rsidR="00DD275C" w:rsidRPr="00DD275C" w14:paraId="01640A4F" w14:textId="77777777" w:rsidTr="00CF1099">
        <w:tc>
          <w:tcPr>
            <w:tcW w:w="7938" w:type="dxa"/>
            <w:vAlign w:val="center"/>
          </w:tcPr>
          <w:p w14:paraId="0E1EA61C" w14:textId="77777777" w:rsidR="00FC67B0" w:rsidRPr="00DD275C" w:rsidRDefault="00D15855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D</w:t>
            </w:r>
            <w:r w:rsidR="00FC67B0" w:rsidRPr="00DD275C">
              <w:t>iagnostische/therapeutische Handgelenkarthroskopien</w:t>
            </w:r>
          </w:p>
        </w:tc>
        <w:tc>
          <w:tcPr>
            <w:tcW w:w="1418" w:type="dxa"/>
          </w:tcPr>
          <w:p w14:paraId="48D7299B" w14:textId="77777777" w:rsidR="00FC67B0" w:rsidRPr="00DD275C" w:rsidRDefault="00FC67B0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0D5C9351" w14:textId="77777777" w:rsidTr="00CF1099">
        <w:tc>
          <w:tcPr>
            <w:tcW w:w="7938" w:type="dxa"/>
            <w:vAlign w:val="center"/>
          </w:tcPr>
          <w:p w14:paraId="75EC3ADC" w14:textId="3154D311" w:rsidR="00FC67B0" w:rsidRPr="00DD275C" w:rsidRDefault="00B13B07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Plastisch-r</w:t>
            </w:r>
            <w:r w:rsidR="00FC67B0" w:rsidRPr="00DD275C">
              <w:t>ekonstruktive Verfahren bei Arthrosen</w:t>
            </w:r>
          </w:p>
        </w:tc>
        <w:tc>
          <w:tcPr>
            <w:tcW w:w="1418" w:type="dxa"/>
          </w:tcPr>
          <w:p w14:paraId="029AF2AD" w14:textId="77777777" w:rsidR="00FC67B0" w:rsidRPr="00DD275C" w:rsidRDefault="00FC67B0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5AADD7D9" w14:textId="77777777" w:rsidTr="00CF1099">
        <w:tc>
          <w:tcPr>
            <w:tcW w:w="7938" w:type="dxa"/>
            <w:vAlign w:val="center"/>
          </w:tcPr>
          <w:p w14:paraId="338C544F" w14:textId="5E6A7A05" w:rsidR="00FC67B0" w:rsidRPr="00DD275C" w:rsidRDefault="00B13B07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Plastisch-r</w:t>
            </w:r>
            <w:r w:rsidR="00FC67B0" w:rsidRPr="00DD275C">
              <w:t>ekonstruktive Eingriffe an Knochen und Gelenken</w:t>
            </w:r>
          </w:p>
        </w:tc>
        <w:tc>
          <w:tcPr>
            <w:tcW w:w="1418" w:type="dxa"/>
          </w:tcPr>
          <w:p w14:paraId="298B28ED" w14:textId="77777777" w:rsidR="00FC67B0" w:rsidRPr="00DD275C" w:rsidRDefault="00FC67B0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4FFB532B" w14:textId="77777777" w:rsidTr="00CF1099">
        <w:tc>
          <w:tcPr>
            <w:tcW w:w="7938" w:type="dxa"/>
            <w:vAlign w:val="center"/>
          </w:tcPr>
          <w:p w14:paraId="5A3E922C" w14:textId="6A8761F8" w:rsidR="00FC67B0" w:rsidRPr="00DD275C" w:rsidRDefault="00B13B07" w:rsidP="00C5639D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Plastisch-</w:t>
            </w:r>
            <w:r w:rsidR="00FC67B0" w:rsidRPr="00DD275C">
              <w:t xml:space="preserve">rekonstruktive Eingriffe an den peripheren Nerven </w:t>
            </w:r>
          </w:p>
        </w:tc>
        <w:tc>
          <w:tcPr>
            <w:tcW w:w="1418" w:type="dxa"/>
          </w:tcPr>
          <w:p w14:paraId="2D7A82DE" w14:textId="77777777" w:rsidR="00FC67B0" w:rsidRPr="00DD275C" w:rsidRDefault="00FC67B0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24145FCC" w14:textId="77777777" w:rsidTr="00CF1099">
        <w:tc>
          <w:tcPr>
            <w:tcW w:w="7938" w:type="dxa"/>
            <w:vAlign w:val="center"/>
          </w:tcPr>
          <w:p w14:paraId="77B26E43" w14:textId="77777777" w:rsidR="00FC67B0" w:rsidRPr="00DD275C" w:rsidRDefault="00FC67B0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Ersatzoperationen bei Paresen zur funktionellen Wiederherstellung</w:t>
            </w:r>
          </w:p>
        </w:tc>
        <w:tc>
          <w:tcPr>
            <w:tcW w:w="1418" w:type="dxa"/>
          </w:tcPr>
          <w:p w14:paraId="133CF1C9" w14:textId="77777777" w:rsidR="00FC67B0" w:rsidRPr="00DD275C" w:rsidRDefault="00FC67B0" w:rsidP="00C26C87">
            <w:pPr>
              <w:pStyle w:val="RZTextzentriert"/>
            </w:pPr>
            <w:r w:rsidRPr="00DD275C">
              <w:t>5</w:t>
            </w:r>
          </w:p>
        </w:tc>
      </w:tr>
      <w:tr w:rsidR="00DD275C" w:rsidRPr="00DD275C" w14:paraId="2C0C91E5" w14:textId="77777777" w:rsidTr="00CF1099">
        <w:tc>
          <w:tcPr>
            <w:tcW w:w="7938" w:type="dxa"/>
            <w:vAlign w:val="center"/>
          </w:tcPr>
          <w:p w14:paraId="3CABDC4B" w14:textId="3B717D5A" w:rsidR="00FC67B0" w:rsidRPr="00DD275C" w:rsidRDefault="00B13B07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Plastisch-r</w:t>
            </w:r>
            <w:r w:rsidR="009E7C82" w:rsidRPr="00DD275C">
              <w:t>ekonstruktive Eingriffe an Sehnen und Sehnenscheiden, primäre und sekundäre Rekonstruktionen</w:t>
            </w:r>
          </w:p>
        </w:tc>
        <w:tc>
          <w:tcPr>
            <w:tcW w:w="1418" w:type="dxa"/>
          </w:tcPr>
          <w:p w14:paraId="282EF227" w14:textId="77777777" w:rsidR="00FC67B0" w:rsidRPr="00DD275C" w:rsidRDefault="009E7C82" w:rsidP="00C26C87">
            <w:pPr>
              <w:pStyle w:val="RZTextzentriert"/>
            </w:pPr>
            <w:r w:rsidRPr="00DD275C">
              <w:t>10</w:t>
            </w:r>
          </w:p>
        </w:tc>
      </w:tr>
      <w:tr w:rsidR="00DD275C" w:rsidRPr="00DD275C" w14:paraId="7CB58C6A" w14:textId="77777777" w:rsidTr="00CF1099">
        <w:tc>
          <w:tcPr>
            <w:tcW w:w="7938" w:type="dxa"/>
            <w:vAlign w:val="center"/>
          </w:tcPr>
          <w:p w14:paraId="7945BBDB" w14:textId="484A3EF4" w:rsidR="00FC67B0" w:rsidRPr="00DD275C" w:rsidRDefault="00B13B07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Plastisch-r</w:t>
            </w:r>
            <w:r w:rsidR="009E7C82" w:rsidRPr="00DD275C">
              <w:t>ekonstruktive Behandlung komplexer Traumen der Hand</w:t>
            </w:r>
          </w:p>
        </w:tc>
        <w:tc>
          <w:tcPr>
            <w:tcW w:w="1418" w:type="dxa"/>
          </w:tcPr>
          <w:p w14:paraId="0344AD35" w14:textId="77777777" w:rsidR="00FC67B0" w:rsidRPr="00DD275C" w:rsidRDefault="009E7C82" w:rsidP="00C26C87">
            <w:pPr>
              <w:pStyle w:val="RZTextzentriert"/>
            </w:pPr>
            <w:r w:rsidRPr="00DD275C">
              <w:t>15</w:t>
            </w:r>
          </w:p>
        </w:tc>
      </w:tr>
      <w:tr w:rsidR="00DD275C" w:rsidRPr="00DD275C" w14:paraId="7EF68829" w14:textId="77777777" w:rsidTr="00CF1099">
        <w:tc>
          <w:tcPr>
            <w:tcW w:w="7938" w:type="dxa"/>
            <w:vAlign w:val="center"/>
          </w:tcPr>
          <w:p w14:paraId="5BD8A742" w14:textId="4885165A" w:rsidR="009E7C82" w:rsidRPr="00DD275C" w:rsidRDefault="00B13B07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Plastisch-r</w:t>
            </w:r>
            <w:r w:rsidR="009E7C82" w:rsidRPr="00DD275C">
              <w:t>ekonstruktive Eingriffe bei rheumatischen Erkrankungen und Fehlbildungen</w:t>
            </w:r>
          </w:p>
        </w:tc>
        <w:tc>
          <w:tcPr>
            <w:tcW w:w="1418" w:type="dxa"/>
          </w:tcPr>
          <w:p w14:paraId="21957D59" w14:textId="77777777" w:rsidR="009E7C82" w:rsidRPr="00DD275C" w:rsidRDefault="009E7C82" w:rsidP="00C26C87">
            <w:pPr>
              <w:pStyle w:val="RZTextzentriert"/>
            </w:pPr>
            <w:r w:rsidRPr="00DD275C">
              <w:t>5</w:t>
            </w:r>
          </w:p>
        </w:tc>
      </w:tr>
      <w:tr w:rsidR="009E7C82" w:rsidRPr="00DD275C" w14:paraId="5B445B4D" w14:textId="77777777" w:rsidTr="00CF1099">
        <w:tc>
          <w:tcPr>
            <w:tcW w:w="7938" w:type="dxa"/>
            <w:vAlign w:val="center"/>
          </w:tcPr>
          <w:p w14:paraId="52D27C03" w14:textId="77777777" w:rsidR="009E7C82" w:rsidRPr="00DD275C" w:rsidRDefault="009E7C82" w:rsidP="00934CE0">
            <w:pPr>
              <w:pStyle w:val="RZText"/>
              <w:numPr>
                <w:ilvl w:val="0"/>
                <w:numId w:val="28"/>
              </w:numPr>
              <w:ind w:left="425" w:hanging="425"/>
            </w:pPr>
            <w:r w:rsidRPr="00DD275C">
              <w:t>Versorgung von Defektproblemen an der Hand</w:t>
            </w:r>
          </w:p>
        </w:tc>
        <w:tc>
          <w:tcPr>
            <w:tcW w:w="1418" w:type="dxa"/>
          </w:tcPr>
          <w:p w14:paraId="6FEC6750" w14:textId="77777777" w:rsidR="009E7C82" w:rsidRPr="00DD275C" w:rsidRDefault="009E7C82" w:rsidP="00C26C87">
            <w:pPr>
              <w:pStyle w:val="RZTextzentriert"/>
            </w:pPr>
            <w:r w:rsidRPr="00DD275C">
              <w:t>10</w:t>
            </w:r>
          </w:p>
        </w:tc>
      </w:tr>
      <w:bookmarkEnd w:id="0"/>
    </w:tbl>
    <w:p w14:paraId="686F80E5" w14:textId="77777777" w:rsidR="00EE740B" w:rsidRPr="00DD275C" w:rsidRDefault="00EE740B" w:rsidP="009E7C82">
      <w:pPr>
        <w:rPr>
          <w:rFonts w:cs="Times New Roman"/>
          <w:szCs w:val="20"/>
        </w:rPr>
      </w:pPr>
    </w:p>
    <w:sectPr w:rsidR="00EE740B" w:rsidRPr="00DD275C" w:rsidSect="0066401A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321FA" w14:textId="77777777" w:rsidR="00145692" w:rsidRDefault="00145692" w:rsidP="007A3924">
      <w:pPr>
        <w:spacing w:line="240" w:lineRule="auto"/>
      </w:pPr>
      <w:r>
        <w:separator/>
      </w:r>
    </w:p>
  </w:endnote>
  <w:endnote w:type="continuationSeparator" w:id="0">
    <w:p w14:paraId="2705C603" w14:textId="77777777" w:rsidR="00145692" w:rsidRDefault="00145692" w:rsidP="007A3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930F" w14:textId="77777777" w:rsidR="00145692" w:rsidRPr="00CF1099" w:rsidRDefault="00145692" w:rsidP="00CF1099">
    <w:pPr>
      <w:pStyle w:val="62Kopfzeile"/>
      <w:tabs>
        <w:tab w:val="clear" w:pos="8505"/>
      </w:tabs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D275C">
      <w:rPr>
        <w:noProof/>
      </w:rPr>
      <w:t>18</w:t>
    </w:r>
    <w:r>
      <w:fldChar w:fldCharType="end"/>
    </w:r>
    <w:r>
      <w:t xml:space="preserve"> von </w:t>
    </w:r>
    <w:fldSimple w:instr=" NUMPAGES  \* Arabic  \* MERGEFORMAT ">
      <w:r w:rsidR="00DD275C">
        <w:rPr>
          <w:noProof/>
        </w:rPr>
        <w:t>18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0CEEC" w14:textId="77777777" w:rsidR="00145692" w:rsidRDefault="00145692" w:rsidP="007A3924">
      <w:pPr>
        <w:spacing w:line="240" w:lineRule="auto"/>
      </w:pPr>
      <w:r>
        <w:separator/>
      </w:r>
    </w:p>
  </w:footnote>
  <w:footnote w:type="continuationSeparator" w:id="0">
    <w:p w14:paraId="3F87DFC8" w14:textId="77777777" w:rsidR="00145692" w:rsidRDefault="00145692" w:rsidP="007A3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F0D9F" w14:textId="3356A10B" w:rsidR="00145692" w:rsidRDefault="001456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75A"/>
    <w:multiLevelType w:val="hybridMultilevel"/>
    <w:tmpl w:val="868A0622"/>
    <w:lvl w:ilvl="0" w:tplc="96BA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69D4"/>
    <w:multiLevelType w:val="hybridMultilevel"/>
    <w:tmpl w:val="848A46BA"/>
    <w:lvl w:ilvl="0" w:tplc="EF926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04C"/>
    <w:multiLevelType w:val="hybridMultilevel"/>
    <w:tmpl w:val="E3E6A7CC"/>
    <w:lvl w:ilvl="0" w:tplc="4E1A8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753F"/>
    <w:multiLevelType w:val="hybridMultilevel"/>
    <w:tmpl w:val="90D00B88"/>
    <w:lvl w:ilvl="0" w:tplc="CBA4D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72D73"/>
    <w:multiLevelType w:val="hybridMultilevel"/>
    <w:tmpl w:val="C2F607B0"/>
    <w:lvl w:ilvl="0" w:tplc="CFE40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66FC"/>
    <w:multiLevelType w:val="hybridMultilevel"/>
    <w:tmpl w:val="DF903112"/>
    <w:lvl w:ilvl="0" w:tplc="F852F34C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0BB541E"/>
    <w:multiLevelType w:val="hybridMultilevel"/>
    <w:tmpl w:val="B24455DA"/>
    <w:lvl w:ilvl="0" w:tplc="497C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C0DF6"/>
    <w:multiLevelType w:val="hybridMultilevel"/>
    <w:tmpl w:val="6DA280AA"/>
    <w:lvl w:ilvl="0" w:tplc="42D09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1547"/>
    <w:multiLevelType w:val="hybridMultilevel"/>
    <w:tmpl w:val="0F6E2AB6"/>
    <w:lvl w:ilvl="0" w:tplc="1B04A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20C76"/>
    <w:multiLevelType w:val="hybridMultilevel"/>
    <w:tmpl w:val="1AB612A4"/>
    <w:lvl w:ilvl="0" w:tplc="1D9A1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E323A"/>
    <w:multiLevelType w:val="hybridMultilevel"/>
    <w:tmpl w:val="30EC2FB0"/>
    <w:lvl w:ilvl="0" w:tplc="EA22C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45892"/>
    <w:multiLevelType w:val="hybridMultilevel"/>
    <w:tmpl w:val="6984575E"/>
    <w:lvl w:ilvl="0" w:tplc="EDD8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65A00"/>
    <w:multiLevelType w:val="hybridMultilevel"/>
    <w:tmpl w:val="07EEB520"/>
    <w:lvl w:ilvl="0" w:tplc="57E4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40BF5"/>
    <w:multiLevelType w:val="hybridMultilevel"/>
    <w:tmpl w:val="C7A0D1CE"/>
    <w:lvl w:ilvl="0" w:tplc="99609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A1BE8"/>
    <w:multiLevelType w:val="hybridMultilevel"/>
    <w:tmpl w:val="8F38C394"/>
    <w:lvl w:ilvl="0" w:tplc="0E18F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4FDC"/>
    <w:multiLevelType w:val="hybridMultilevel"/>
    <w:tmpl w:val="E74CF888"/>
    <w:lvl w:ilvl="0" w:tplc="8D127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D02BA"/>
    <w:multiLevelType w:val="hybridMultilevel"/>
    <w:tmpl w:val="984063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13481"/>
    <w:multiLevelType w:val="hybridMultilevel"/>
    <w:tmpl w:val="F35A716C"/>
    <w:lvl w:ilvl="0" w:tplc="A9DE2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53A0C"/>
    <w:multiLevelType w:val="hybridMultilevel"/>
    <w:tmpl w:val="4CF6D078"/>
    <w:lvl w:ilvl="0" w:tplc="01A0C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3464"/>
    <w:multiLevelType w:val="hybridMultilevel"/>
    <w:tmpl w:val="EE18B55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563056"/>
    <w:multiLevelType w:val="hybridMultilevel"/>
    <w:tmpl w:val="9EDCE4C4"/>
    <w:lvl w:ilvl="0" w:tplc="DE5C0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23526"/>
    <w:multiLevelType w:val="hybridMultilevel"/>
    <w:tmpl w:val="45F88AC6"/>
    <w:lvl w:ilvl="0" w:tplc="1F80C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00EBF"/>
    <w:multiLevelType w:val="hybridMultilevel"/>
    <w:tmpl w:val="F578B73E"/>
    <w:lvl w:ilvl="0" w:tplc="7DF0F1F8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A22AE"/>
    <w:multiLevelType w:val="hybridMultilevel"/>
    <w:tmpl w:val="562E9114"/>
    <w:lvl w:ilvl="0" w:tplc="B9E05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31B47"/>
    <w:multiLevelType w:val="hybridMultilevel"/>
    <w:tmpl w:val="6888B894"/>
    <w:lvl w:ilvl="0" w:tplc="92BEE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D0ED4"/>
    <w:multiLevelType w:val="hybridMultilevel"/>
    <w:tmpl w:val="3246F80E"/>
    <w:lvl w:ilvl="0" w:tplc="2BBAE0DA">
      <w:start w:val="1"/>
      <w:numFmt w:val="bullet"/>
      <w:pStyle w:val="RZTextStricherl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CB3620"/>
    <w:multiLevelType w:val="hybridMultilevel"/>
    <w:tmpl w:val="463CE5A4"/>
    <w:lvl w:ilvl="0" w:tplc="6C8CB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B7CAD"/>
    <w:multiLevelType w:val="hybridMultilevel"/>
    <w:tmpl w:val="91700E9C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643389B"/>
    <w:multiLevelType w:val="hybridMultilevel"/>
    <w:tmpl w:val="AD1C8654"/>
    <w:lvl w:ilvl="0" w:tplc="A7EA6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A3864"/>
    <w:multiLevelType w:val="hybridMultilevel"/>
    <w:tmpl w:val="4BC8A600"/>
    <w:lvl w:ilvl="0" w:tplc="A6048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5"/>
  </w:num>
  <w:num w:numId="5">
    <w:abstractNumId w:val="1"/>
  </w:num>
  <w:num w:numId="6">
    <w:abstractNumId w:val="29"/>
  </w:num>
  <w:num w:numId="7">
    <w:abstractNumId w:val="0"/>
  </w:num>
  <w:num w:numId="8">
    <w:abstractNumId w:val="23"/>
  </w:num>
  <w:num w:numId="9">
    <w:abstractNumId w:val="2"/>
  </w:num>
  <w:num w:numId="10">
    <w:abstractNumId w:val="25"/>
  </w:num>
  <w:num w:numId="11">
    <w:abstractNumId w:val="24"/>
  </w:num>
  <w:num w:numId="12">
    <w:abstractNumId w:val="6"/>
  </w:num>
  <w:num w:numId="13">
    <w:abstractNumId w:val="4"/>
  </w:num>
  <w:num w:numId="14">
    <w:abstractNumId w:val="21"/>
  </w:num>
  <w:num w:numId="15">
    <w:abstractNumId w:val="13"/>
  </w:num>
  <w:num w:numId="16">
    <w:abstractNumId w:val="10"/>
  </w:num>
  <w:num w:numId="17">
    <w:abstractNumId w:val="17"/>
  </w:num>
  <w:num w:numId="18">
    <w:abstractNumId w:val="11"/>
  </w:num>
  <w:num w:numId="19">
    <w:abstractNumId w:val="3"/>
  </w:num>
  <w:num w:numId="20">
    <w:abstractNumId w:val="28"/>
  </w:num>
  <w:num w:numId="21">
    <w:abstractNumId w:val="8"/>
  </w:num>
  <w:num w:numId="22">
    <w:abstractNumId w:val="18"/>
  </w:num>
  <w:num w:numId="23">
    <w:abstractNumId w:val="7"/>
  </w:num>
  <w:num w:numId="24">
    <w:abstractNumId w:val="14"/>
  </w:num>
  <w:num w:numId="25">
    <w:abstractNumId w:val="12"/>
  </w:num>
  <w:num w:numId="26">
    <w:abstractNumId w:val="15"/>
  </w:num>
  <w:num w:numId="27">
    <w:abstractNumId w:val="20"/>
  </w:num>
  <w:num w:numId="28">
    <w:abstractNumId w:val="26"/>
  </w:num>
  <w:num w:numId="29">
    <w:abstractNumId w:val="9"/>
  </w:num>
  <w:num w:numId="3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F"/>
    <w:rsid w:val="00002925"/>
    <w:rsid w:val="00003AE4"/>
    <w:rsid w:val="000153BF"/>
    <w:rsid w:val="000160AB"/>
    <w:rsid w:val="0002100F"/>
    <w:rsid w:val="000220E6"/>
    <w:rsid w:val="00030CEE"/>
    <w:rsid w:val="00031A3E"/>
    <w:rsid w:val="000362CC"/>
    <w:rsid w:val="00042A9D"/>
    <w:rsid w:val="00053884"/>
    <w:rsid w:val="0005656B"/>
    <w:rsid w:val="00065E40"/>
    <w:rsid w:val="0006734F"/>
    <w:rsid w:val="000755C9"/>
    <w:rsid w:val="0007606F"/>
    <w:rsid w:val="00083D19"/>
    <w:rsid w:val="00083E2C"/>
    <w:rsid w:val="000A066B"/>
    <w:rsid w:val="000B4D9C"/>
    <w:rsid w:val="000C1B1D"/>
    <w:rsid w:val="000C3C55"/>
    <w:rsid w:val="000C64BE"/>
    <w:rsid w:val="000D2530"/>
    <w:rsid w:val="000E5FA7"/>
    <w:rsid w:val="000E6ACF"/>
    <w:rsid w:val="000F355D"/>
    <w:rsid w:val="0010077F"/>
    <w:rsid w:val="00105D78"/>
    <w:rsid w:val="00113798"/>
    <w:rsid w:val="001141FA"/>
    <w:rsid w:val="00117114"/>
    <w:rsid w:val="00121A92"/>
    <w:rsid w:val="001221D0"/>
    <w:rsid w:val="001235B0"/>
    <w:rsid w:val="001240BA"/>
    <w:rsid w:val="001261A3"/>
    <w:rsid w:val="001276C9"/>
    <w:rsid w:val="00130746"/>
    <w:rsid w:val="00132760"/>
    <w:rsid w:val="00145692"/>
    <w:rsid w:val="00146399"/>
    <w:rsid w:val="00146F79"/>
    <w:rsid w:val="0014786E"/>
    <w:rsid w:val="0015298E"/>
    <w:rsid w:val="00153092"/>
    <w:rsid w:val="00165D2C"/>
    <w:rsid w:val="00187607"/>
    <w:rsid w:val="00192670"/>
    <w:rsid w:val="001969AC"/>
    <w:rsid w:val="001A04CE"/>
    <w:rsid w:val="001A3461"/>
    <w:rsid w:val="001B3337"/>
    <w:rsid w:val="001B4270"/>
    <w:rsid w:val="001C2354"/>
    <w:rsid w:val="001C3906"/>
    <w:rsid w:val="001D5268"/>
    <w:rsid w:val="001E1809"/>
    <w:rsid w:val="001E332F"/>
    <w:rsid w:val="001E7179"/>
    <w:rsid w:val="00205033"/>
    <w:rsid w:val="002112B2"/>
    <w:rsid w:val="00221F91"/>
    <w:rsid w:val="002232FD"/>
    <w:rsid w:val="00224A4A"/>
    <w:rsid w:val="00227F40"/>
    <w:rsid w:val="0023493C"/>
    <w:rsid w:val="00247A99"/>
    <w:rsid w:val="002534F5"/>
    <w:rsid w:val="002638D5"/>
    <w:rsid w:val="002675B5"/>
    <w:rsid w:val="00281CD2"/>
    <w:rsid w:val="002840BC"/>
    <w:rsid w:val="0029529C"/>
    <w:rsid w:val="002A0F00"/>
    <w:rsid w:val="002B09D7"/>
    <w:rsid w:val="002B66C7"/>
    <w:rsid w:val="002C06E9"/>
    <w:rsid w:val="002C47D1"/>
    <w:rsid w:val="002C5BE4"/>
    <w:rsid w:val="002C6EEB"/>
    <w:rsid w:val="002C7448"/>
    <w:rsid w:val="002D3D2E"/>
    <w:rsid w:val="002D3D55"/>
    <w:rsid w:val="002D63CA"/>
    <w:rsid w:val="002D692E"/>
    <w:rsid w:val="002D7227"/>
    <w:rsid w:val="002E0AC2"/>
    <w:rsid w:val="002E1A0B"/>
    <w:rsid w:val="002F3EA5"/>
    <w:rsid w:val="002F54C7"/>
    <w:rsid w:val="00312209"/>
    <w:rsid w:val="00313AA9"/>
    <w:rsid w:val="003216B2"/>
    <w:rsid w:val="00332D5C"/>
    <w:rsid w:val="0033787B"/>
    <w:rsid w:val="00341ED3"/>
    <w:rsid w:val="00344476"/>
    <w:rsid w:val="00361807"/>
    <w:rsid w:val="00363C74"/>
    <w:rsid w:val="003760E2"/>
    <w:rsid w:val="003761FE"/>
    <w:rsid w:val="00384252"/>
    <w:rsid w:val="00390F4A"/>
    <w:rsid w:val="0039102B"/>
    <w:rsid w:val="00391658"/>
    <w:rsid w:val="0039189F"/>
    <w:rsid w:val="003A433E"/>
    <w:rsid w:val="003A4571"/>
    <w:rsid w:val="003B1010"/>
    <w:rsid w:val="003B3311"/>
    <w:rsid w:val="003B53E8"/>
    <w:rsid w:val="003B5655"/>
    <w:rsid w:val="003B5A17"/>
    <w:rsid w:val="003B6E08"/>
    <w:rsid w:val="003C1418"/>
    <w:rsid w:val="003C5C5D"/>
    <w:rsid w:val="003C7917"/>
    <w:rsid w:val="003D02D8"/>
    <w:rsid w:val="003D0AED"/>
    <w:rsid w:val="003D235F"/>
    <w:rsid w:val="003E543D"/>
    <w:rsid w:val="003F1DE9"/>
    <w:rsid w:val="004034C2"/>
    <w:rsid w:val="00411C83"/>
    <w:rsid w:val="00417A6F"/>
    <w:rsid w:val="004276B7"/>
    <w:rsid w:val="00432130"/>
    <w:rsid w:val="00437C84"/>
    <w:rsid w:val="00442F13"/>
    <w:rsid w:val="004459B1"/>
    <w:rsid w:val="00452CF7"/>
    <w:rsid w:val="004540F2"/>
    <w:rsid w:val="0045418F"/>
    <w:rsid w:val="004561AD"/>
    <w:rsid w:val="004561F3"/>
    <w:rsid w:val="0045670E"/>
    <w:rsid w:val="00462EE1"/>
    <w:rsid w:val="004669AA"/>
    <w:rsid w:val="00467459"/>
    <w:rsid w:val="0047169D"/>
    <w:rsid w:val="004749BA"/>
    <w:rsid w:val="00474E44"/>
    <w:rsid w:val="00476DE5"/>
    <w:rsid w:val="004852E9"/>
    <w:rsid w:val="004908BB"/>
    <w:rsid w:val="00490FCD"/>
    <w:rsid w:val="004A4A99"/>
    <w:rsid w:val="004B1011"/>
    <w:rsid w:val="004B3320"/>
    <w:rsid w:val="004B5196"/>
    <w:rsid w:val="004B6316"/>
    <w:rsid w:val="004B682C"/>
    <w:rsid w:val="004B77A9"/>
    <w:rsid w:val="004C1666"/>
    <w:rsid w:val="004C5CA2"/>
    <w:rsid w:val="004D10ED"/>
    <w:rsid w:val="004E0FB5"/>
    <w:rsid w:val="004E54B5"/>
    <w:rsid w:val="004E6F03"/>
    <w:rsid w:val="004F1F31"/>
    <w:rsid w:val="004F221C"/>
    <w:rsid w:val="004F7EED"/>
    <w:rsid w:val="00500ED4"/>
    <w:rsid w:val="005151D0"/>
    <w:rsid w:val="00515A6F"/>
    <w:rsid w:val="00517F2D"/>
    <w:rsid w:val="005235EE"/>
    <w:rsid w:val="00527867"/>
    <w:rsid w:val="00531E9B"/>
    <w:rsid w:val="005406B2"/>
    <w:rsid w:val="00542C39"/>
    <w:rsid w:val="005449AB"/>
    <w:rsid w:val="00552315"/>
    <w:rsid w:val="00552EB8"/>
    <w:rsid w:val="00556F19"/>
    <w:rsid w:val="0056033D"/>
    <w:rsid w:val="00560B0F"/>
    <w:rsid w:val="0056737D"/>
    <w:rsid w:val="005741A0"/>
    <w:rsid w:val="005768E7"/>
    <w:rsid w:val="00581314"/>
    <w:rsid w:val="005822E1"/>
    <w:rsid w:val="00590BA3"/>
    <w:rsid w:val="00594B05"/>
    <w:rsid w:val="00596CF6"/>
    <w:rsid w:val="00597AEF"/>
    <w:rsid w:val="005B02BF"/>
    <w:rsid w:val="005B2107"/>
    <w:rsid w:val="005B64A0"/>
    <w:rsid w:val="005B7889"/>
    <w:rsid w:val="005C4AAE"/>
    <w:rsid w:val="005C6116"/>
    <w:rsid w:val="005D02E1"/>
    <w:rsid w:val="005F04A2"/>
    <w:rsid w:val="005F0BB0"/>
    <w:rsid w:val="005F17EE"/>
    <w:rsid w:val="005F32AE"/>
    <w:rsid w:val="005F4B4E"/>
    <w:rsid w:val="005F5BEF"/>
    <w:rsid w:val="005F7520"/>
    <w:rsid w:val="005F791C"/>
    <w:rsid w:val="00612362"/>
    <w:rsid w:val="0061493E"/>
    <w:rsid w:val="00621939"/>
    <w:rsid w:val="00643631"/>
    <w:rsid w:val="00645AB9"/>
    <w:rsid w:val="00645CD1"/>
    <w:rsid w:val="006557D7"/>
    <w:rsid w:val="006561D2"/>
    <w:rsid w:val="00661C54"/>
    <w:rsid w:val="00662561"/>
    <w:rsid w:val="0066401A"/>
    <w:rsid w:val="006754FD"/>
    <w:rsid w:val="00677632"/>
    <w:rsid w:val="00677EFA"/>
    <w:rsid w:val="0068188F"/>
    <w:rsid w:val="006830FD"/>
    <w:rsid w:val="00683D86"/>
    <w:rsid w:val="0069279C"/>
    <w:rsid w:val="00695BB5"/>
    <w:rsid w:val="00695EA7"/>
    <w:rsid w:val="006A1782"/>
    <w:rsid w:val="006A42BD"/>
    <w:rsid w:val="006C6CB9"/>
    <w:rsid w:val="006E7650"/>
    <w:rsid w:val="006F259F"/>
    <w:rsid w:val="006F3DB3"/>
    <w:rsid w:val="006F4AE6"/>
    <w:rsid w:val="006F5268"/>
    <w:rsid w:val="006F7CD3"/>
    <w:rsid w:val="00700E54"/>
    <w:rsid w:val="0070480F"/>
    <w:rsid w:val="007058CE"/>
    <w:rsid w:val="007065B8"/>
    <w:rsid w:val="00713259"/>
    <w:rsid w:val="0071430E"/>
    <w:rsid w:val="0071689C"/>
    <w:rsid w:val="00716F47"/>
    <w:rsid w:val="00734AD9"/>
    <w:rsid w:val="00736C3E"/>
    <w:rsid w:val="007457F7"/>
    <w:rsid w:val="00750DA0"/>
    <w:rsid w:val="0075119A"/>
    <w:rsid w:val="007526A4"/>
    <w:rsid w:val="00761B2C"/>
    <w:rsid w:val="007649DA"/>
    <w:rsid w:val="0076760A"/>
    <w:rsid w:val="007705D0"/>
    <w:rsid w:val="00781992"/>
    <w:rsid w:val="00782856"/>
    <w:rsid w:val="00784A4D"/>
    <w:rsid w:val="00786149"/>
    <w:rsid w:val="00790F10"/>
    <w:rsid w:val="00791C0B"/>
    <w:rsid w:val="00792A12"/>
    <w:rsid w:val="007A1879"/>
    <w:rsid w:val="007A3924"/>
    <w:rsid w:val="007A7EC3"/>
    <w:rsid w:val="007B02F3"/>
    <w:rsid w:val="007C08AE"/>
    <w:rsid w:val="007C20D7"/>
    <w:rsid w:val="007C2A8A"/>
    <w:rsid w:val="007C48DE"/>
    <w:rsid w:val="007C5A35"/>
    <w:rsid w:val="007D30C4"/>
    <w:rsid w:val="007D4B47"/>
    <w:rsid w:val="007D5427"/>
    <w:rsid w:val="007E1628"/>
    <w:rsid w:val="007F0CD6"/>
    <w:rsid w:val="007F1FEE"/>
    <w:rsid w:val="007F2924"/>
    <w:rsid w:val="00800D86"/>
    <w:rsid w:val="008126CD"/>
    <w:rsid w:val="008136C5"/>
    <w:rsid w:val="00820BD2"/>
    <w:rsid w:val="00823119"/>
    <w:rsid w:val="008256A5"/>
    <w:rsid w:val="0082579E"/>
    <w:rsid w:val="00825D57"/>
    <w:rsid w:val="00830F8E"/>
    <w:rsid w:val="00833D38"/>
    <w:rsid w:val="00842E15"/>
    <w:rsid w:val="00847BA1"/>
    <w:rsid w:val="00852393"/>
    <w:rsid w:val="008604F6"/>
    <w:rsid w:val="00860682"/>
    <w:rsid w:val="00860FD6"/>
    <w:rsid w:val="00863E45"/>
    <w:rsid w:val="00867C52"/>
    <w:rsid w:val="00883190"/>
    <w:rsid w:val="00885D30"/>
    <w:rsid w:val="00891F7A"/>
    <w:rsid w:val="00893399"/>
    <w:rsid w:val="00893A85"/>
    <w:rsid w:val="0089473A"/>
    <w:rsid w:val="00896396"/>
    <w:rsid w:val="008A5DC4"/>
    <w:rsid w:val="008B0125"/>
    <w:rsid w:val="008B07C9"/>
    <w:rsid w:val="008B1948"/>
    <w:rsid w:val="008B2119"/>
    <w:rsid w:val="008B2A49"/>
    <w:rsid w:val="008B323D"/>
    <w:rsid w:val="008B3494"/>
    <w:rsid w:val="008B49CB"/>
    <w:rsid w:val="008B701C"/>
    <w:rsid w:val="008C027C"/>
    <w:rsid w:val="008C53DE"/>
    <w:rsid w:val="008C687A"/>
    <w:rsid w:val="008D65F6"/>
    <w:rsid w:val="008D7D18"/>
    <w:rsid w:val="008E0228"/>
    <w:rsid w:val="008E256A"/>
    <w:rsid w:val="008E5DC2"/>
    <w:rsid w:val="008F396C"/>
    <w:rsid w:val="00910630"/>
    <w:rsid w:val="00910BE5"/>
    <w:rsid w:val="00914AFF"/>
    <w:rsid w:val="00921A4E"/>
    <w:rsid w:val="00934CE0"/>
    <w:rsid w:val="00941A5D"/>
    <w:rsid w:val="00942DCE"/>
    <w:rsid w:val="00947947"/>
    <w:rsid w:val="00947C7F"/>
    <w:rsid w:val="00950EFF"/>
    <w:rsid w:val="00952DA6"/>
    <w:rsid w:val="0096254B"/>
    <w:rsid w:val="00964428"/>
    <w:rsid w:val="00970928"/>
    <w:rsid w:val="00972F96"/>
    <w:rsid w:val="00976448"/>
    <w:rsid w:val="00976F80"/>
    <w:rsid w:val="00981F17"/>
    <w:rsid w:val="00983FB3"/>
    <w:rsid w:val="00987575"/>
    <w:rsid w:val="00990013"/>
    <w:rsid w:val="00991C88"/>
    <w:rsid w:val="00995B38"/>
    <w:rsid w:val="00997DA7"/>
    <w:rsid w:val="009A3BED"/>
    <w:rsid w:val="009A4434"/>
    <w:rsid w:val="009B39CC"/>
    <w:rsid w:val="009B6A59"/>
    <w:rsid w:val="009D110B"/>
    <w:rsid w:val="009D5A3A"/>
    <w:rsid w:val="009D6778"/>
    <w:rsid w:val="009E2F68"/>
    <w:rsid w:val="009E59FB"/>
    <w:rsid w:val="009E5E6C"/>
    <w:rsid w:val="009E7C2A"/>
    <w:rsid w:val="009E7C82"/>
    <w:rsid w:val="009F199B"/>
    <w:rsid w:val="009F2EAB"/>
    <w:rsid w:val="009F3C42"/>
    <w:rsid w:val="009F51DC"/>
    <w:rsid w:val="00A00FA8"/>
    <w:rsid w:val="00A10739"/>
    <w:rsid w:val="00A16949"/>
    <w:rsid w:val="00A20AE9"/>
    <w:rsid w:val="00A32712"/>
    <w:rsid w:val="00A361B5"/>
    <w:rsid w:val="00A36FDE"/>
    <w:rsid w:val="00A424D7"/>
    <w:rsid w:val="00A5240C"/>
    <w:rsid w:val="00A556B4"/>
    <w:rsid w:val="00A63DB2"/>
    <w:rsid w:val="00A64E21"/>
    <w:rsid w:val="00A67955"/>
    <w:rsid w:val="00A67EF7"/>
    <w:rsid w:val="00A70393"/>
    <w:rsid w:val="00A72ACC"/>
    <w:rsid w:val="00A75075"/>
    <w:rsid w:val="00A7662E"/>
    <w:rsid w:val="00A83241"/>
    <w:rsid w:val="00A91432"/>
    <w:rsid w:val="00A9287B"/>
    <w:rsid w:val="00AA1D75"/>
    <w:rsid w:val="00AA7A6D"/>
    <w:rsid w:val="00AB142F"/>
    <w:rsid w:val="00AB6020"/>
    <w:rsid w:val="00AB6E9B"/>
    <w:rsid w:val="00AC1493"/>
    <w:rsid w:val="00AC4EA4"/>
    <w:rsid w:val="00AD29EA"/>
    <w:rsid w:val="00AD3AA8"/>
    <w:rsid w:val="00AD7D76"/>
    <w:rsid w:val="00AE0160"/>
    <w:rsid w:val="00AE02F8"/>
    <w:rsid w:val="00AE24BF"/>
    <w:rsid w:val="00AE2DF2"/>
    <w:rsid w:val="00AF112B"/>
    <w:rsid w:val="00AF2961"/>
    <w:rsid w:val="00AF3187"/>
    <w:rsid w:val="00AF532E"/>
    <w:rsid w:val="00B01321"/>
    <w:rsid w:val="00B0320F"/>
    <w:rsid w:val="00B10101"/>
    <w:rsid w:val="00B13B07"/>
    <w:rsid w:val="00B21242"/>
    <w:rsid w:val="00B23BEA"/>
    <w:rsid w:val="00B246B7"/>
    <w:rsid w:val="00B32434"/>
    <w:rsid w:val="00B32548"/>
    <w:rsid w:val="00B33392"/>
    <w:rsid w:val="00B33690"/>
    <w:rsid w:val="00B36047"/>
    <w:rsid w:val="00B40E66"/>
    <w:rsid w:val="00B4724C"/>
    <w:rsid w:val="00B567BF"/>
    <w:rsid w:val="00B60246"/>
    <w:rsid w:val="00B62F81"/>
    <w:rsid w:val="00B634D1"/>
    <w:rsid w:val="00B75A89"/>
    <w:rsid w:val="00B82E78"/>
    <w:rsid w:val="00B83B50"/>
    <w:rsid w:val="00B86500"/>
    <w:rsid w:val="00B8655F"/>
    <w:rsid w:val="00B87A5D"/>
    <w:rsid w:val="00B906A4"/>
    <w:rsid w:val="00B94043"/>
    <w:rsid w:val="00B94365"/>
    <w:rsid w:val="00B9722C"/>
    <w:rsid w:val="00BA30CA"/>
    <w:rsid w:val="00BA67F4"/>
    <w:rsid w:val="00BB4247"/>
    <w:rsid w:val="00BB5B88"/>
    <w:rsid w:val="00BC56E2"/>
    <w:rsid w:val="00BD2AC9"/>
    <w:rsid w:val="00BD2CB2"/>
    <w:rsid w:val="00BD3322"/>
    <w:rsid w:val="00BD410D"/>
    <w:rsid w:val="00BE7105"/>
    <w:rsid w:val="00BE7E26"/>
    <w:rsid w:val="00BF0627"/>
    <w:rsid w:val="00BF128B"/>
    <w:rsid w:val="00BF4EF6"/>
    <w:rsid w:val="00BF7B8B"/>
    <w:rsid w:val="00BF7C02"/>
    <w:rsid w:val="00C009FD"/>
    <w:rsid w:val="00C04E07"/>
    <w:rsid w:val="00C07660"/>
    <w:rsid w:val="00C12204"/>
    <w:rsid w:val="00C136B7"/>
    <w:rsid w:val="00C15270"/>
    <w:rsid w:val="00C174C2"/>
    <w:rsid w:val="00C20FFC"/>
    <w:rsid w:val="00C26C87"/>
    <w:rsid w:val="00C31543"/>
    <w:rsid w:val="00C3382A"/>
    <w:rsid w:val="00C338CF"/>
    <w:rsid w:val="00C4074B"/>
    <w:rsid w:val="00C51CFD"/>
    <w:rsid w:val="00C52A68"/>
    <w:rsid w:val="00C5639D"/>
    <w:rsid w:val="00C64179"/>
    <w:rsid w:val="00C6621A"/>
    <w:rsid w:val="00C67C1A"/>
    <w:rsid w:val="00C71B39"/>
    <w:rsid w:val="00C73A9A"/>
    <w:rsid w:val="00C82E8D"/>
    <w:rsid w:val="00C835DE"/>
    <w:rsid w:val="00C927F7"/>
    <w:rsid w:val="00C96F42"/>
    <w:rsid w:val="00CA1358"/>
    <w:rsid w:val="00CB40D4"/>
    <w:rsid w:val="00CB4279"/>
    <w:rsid w:val="00CD0622"/>
    <w:rsid w:val="00CD2FCD"/>
    <w:rsid w:val="00CE2E81"/>
    <w:rsid w:val="00CF1099"/>
    <w:rsid w:val="00CF519C"/>
    <w:rsid w:val="00D11661"/>
    <w:rsid w:val="00D117BF"/>
    <w:rsid w:val="00D129FA"/>
    <w:rsid w:val="00D12DB6"/>
    <w:rsid w:val="00D15855"/>
    <w:rsid w:val="00D20A2F"/>
    <w:rsid w:val="00D25DB5"/>
    <w:rsid w:val="00D26413"/>
    <w:rsid w:val="00D30DC8"/>
    <w:rsid w:val="00D33557"/>
    <w:rsid w:val="00D34F22"/>
    <w:rsid w:val="00D358A1"/>
    <w:rsid w:val="00D432B6"/>
    <w:rsid w:val="00D46C9D"/>
    <w:rsid w:val="00D5529A"/>
    <w:rsid w:val="00D5586E"/>
    <w:rsid w:val="00D667C8"/>
    <w:rsid w:val="00D76C76"/>
    <w:rsid w:val="00D77D61"/>
    <w:rsid w:val="00D77E74"/>
    <w:rsid w:val="00D85D87"/>
    <w:rsid w:val="00D8667F"/>
    <w:rsid w:val="00D90415"/>
    <w:rsid w:val="00D92E47"/>
    <w:rsid w:val="00D936B1"/>
    <w:rsid w:val="00DA18CA"/>
    <w:rsid w:val="00DA23C9"/>
    <w:rsid w:val="00DA2DB5"/>
    <w:rsid w:val="00DB3804"/>
    <w:rsid w:val="00DB66CB"/>
    <w:rsid w:val="00DC4D70"/>
    <w:rsid w:val="00DC4F98"/>
    <w:rsid w:val="00DC73CA"/>
    <w:rsid w:val="00DD275C"/>
    <w:rsid w:val="00DD2EEF"/>
    <w:rsid w:val="00DD51A5"/>
    <w:rsid w:val="00DD798B"/>
    <w:rsid w:val="00DE012F"/>
    <w:rsid w:val="00DE7C35"/>
    <w:rsid w:val="00DF77BA"/>
    <w:rsid w:val="00E00892"/>
    <w:rsid w:val="00E04EB9"/>
    <w:rsid w:val="00E0620E"/>
    <w:rsid w:val="00E10D5D"/>
    <w:rsid w:val="00E11205"/>
    <w:rsid w:val="00E16101"/>
    <w:rsid w:val="00E169B9"/>
    <w:rsid w:val="00E16F7F"/>
    <w:rsid w:val="00E24DCF"/>
    <w:rsid w:val="00E33621"/>
    <w:rsid w:val="00E369A8"/>
    <w:rsid w:val="00E37136"/>
    <w:rsid w:val="00E4109C"/>
    <w:rsid w:val="00E4156C"/>
    <w:rsid w:val="00E41CDE"/>
    <w:rsid w:val="00E43D9B"/>
    <w:rsid w:val="00E43FF8"/>
    <w:rsid w:val="00E50E50"/>
    <w:rsid w:val="00E73D97"/>
    <w:rsid w:val="00E83E63"/>
    <w:rsid w:val="00E972DC"/>
    <w:rsid w:val="00E97733"/>
    <w:rsid w:val="00EA5936"/>
    <w:rsid w:val="00EB0315"/>
    <w:rsid w:val="00EB08CD"/>
    <w:rsid w:val="00EB13ED"/>
    <w:rsid w:val="00EC0DBB"/>
    <w:rsid w:val="00EC296A"/>
    <w:rsid w:val="00ED016A"/>
    <w:rsid w:val="00ED1ADD"/>
    <w:rsid w:val="00ED4AE9"/>
    <w:rsid w:val="00ED5E95"/>
    <w:rsid w:val="00EE18EA"/>
    <w:rsid w:val="00EE49F8"/>
    <w:rsid w:val="00EE57A9"/>
    <w:rsid w:val="00EE740B"/>
    <w:rsid w:val="00F041C0"/>
    <w:rsid w:val="00F118F6"/>
    <w:rsid w:val="00F12794"/>
    <w:rsid w:val="00F1598B"/>
    <w:rsid w:val="00F20745"/>
    <w:rsid w:val="00F251E3"/>
    <w:rsid w:val="00F253D1"/>
    <w:rsid w:val="00F266EF"/>
    <w:rsid w:val="00F270A4"/>
    <w:rsid w:val="00F31B06"/>
    <w:rsid w:val="00F33877"/>
    <w:rsid w:val="00F346E6"/>
    <w:rsid w:val="00F42EF0"/>
    <w:rsid w:val="00F5322A"/>
    <w:rsid w:val="00F536EB"/>
    <w:rsid w:val="00F56E0B"/>
    <w:rsid w:val="00F609F6"/>
    <w:rsid w:val="00F633B8"/>
    <w:rsid w:val="00F634BE"/>
    <w:rsid w:val="00F65065"/>
    <w:rsid w:val="00F80B09"/>
    <w:rsid w:val="00F82754"/>
    <w:rsid w:val="00F852E8"/>
    <w:rsid w:val="00F874C6"/>
    <w:rsid w:val="00F87F91"/>
    <w:rsid w:val="00F90367"/>
    <w:rsid w:val="00F918BC"/>
    <w:rsid w:val="00F92A22"/>
    <w:rsid w:val="00F936F9"/>
    <w:rsid w:val="00FA0A1E"/>
    <w:rsid w:val="00FA5DA2"/>
    <w:rsid w:val="00FA6B79"/>
    <w:rsid w:val="00FB192A"/>
    <w:rsid w:val="00FB7EC1"/>
    <w:rsid w:val="00FC0FE6"/>
    <w:rsid w:val="00FC23CA"/>
    <w:rsid w:val="00FC67B0"/>
    <w:rsid w:val="00FD22FE"/>
    <w:rsid w:val="00FD53E8"/>
    <w:rsid w:val="00FD6611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B9C0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3E8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401A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99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39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924"/>
  </w:style>
  <w:style w:type="paragraph" w:styleId="Fuzeile">
    <w:name w:val="footer"/>
    <w:basedOn w:val="Standard"/>
    <w:link w:val="FuzeileZchn"/>
    <w:uiPriority w:val="99"/>
    <w:unhideWhenUsed/>
    <w:rsid w:val="007A39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924"/>
  </w:style>
  <w:style w:type="paragraph" w:customStyle="1" w:styleId="RZABC">
    <w:name w:val="_RZ ABC"/>
    <w:basedOn w:val="Standard"/>
    <w:qFormat/>
    <w:rsid w:val="00B634D1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B634D1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ED5E95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B634D1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B634D1"/>
    <w:pPr>
      <w:spacing w:line="276" w:lineRule="auto"/>
      <w:jc w:val="center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6401A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66401A"/>
    <w:pPr>
      <w:numPr>
        <w:numId w:val="4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Stricherl">
    <w:name w:val="_RZ_Text_Stricherl"/>
    <w:basedOn w:val="RZTextRingerl"/>
    <w:qFormat/>
    <w:rsid w:val="00DD798B"/>
    <w:pPr>
      <w:numPr>
        <w:numId w:val="10"/>
      </w:numPr>
      <w:ind w:left="1276" w:hanging="284"/>
    </w:pPr>
    <w:rPr>
      <w:lang w:val="de-DE" w:eastAsia="de-DE"/>
    </w:rPr>
  </w:style>
  <w:style w:type="paragraph" w:customStyle="1" w:styleId="62Kopfzeile">
    <w:name w:val="62_Kopfzeile"/>
    <w:basedOn w:val="Standard"/>
    <w:rsid w:val="00CF109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3E8"/>
    <w:rPr>
      <w:rFonts w:ascii="Times New Roman" w:hAnsi="Times New Roman"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16101"/>
    <w:pPr>
      <w:keepNext/>
      <w:spacing w:line="240" w:lineRule="auto"/>
      <w:ind w:left="397" w:hanging="397"/>
      <w:outlineLvl w:val="5"/>
    </w:pPr>
    <w:rPr>
      <w:rFonts w:eastAsia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6401A"/>
    <w:pPr>
      <w:spacing w:line="240" w:lineRule="auto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Listenabsatz">
    <w:name w:val="List Paragraph"/>
    <w:basedOn w:val="Standard"/>
    <w:uiPriority w:val="99"/>
    <w:qFormat/>
    <w:rsid w:val="000153BF"/>
    <w:pPr>
      <w:ind w:left="720"/>
      <w:contextualSpacing/>
    </w:pPr>
  </w:style>
  <w:style w:type="paragraph" w:customStyle="1" w:styleId="Default">
    <w:name w:val="Default"/>
    <w:rsid w:val="00860FD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semiHidden/>
    <w:rsid w:val="00E16101"/>
    <w:pPr>
      <w:spacing w:line="240" w:lineRule="auto"/>
      <w:ind w:left="794" w:hanging="397"/>
    </w:pPr>
    <w:rPr>
      <w:rFonts w:eastAsia="Times New Roman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E16101"/>
    <w:rPr>
      <w:rFonts w:eastAsia="Times New Roman" w:cs="Times New Roman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E16101"/>
    <w:pPr>
      <w:spacing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16101"/>
    <w:rPr>
      <w:rFonts w:eastAsia="Times New Roman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16101"/>
    <w:rPr>
      <w:rFonts w:eastAsia="Times New Roman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7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A392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3924"/>
  </w:style>
  <w:style w:type="paragraph" w:styleId="Fuzeile">
    <w:name w:val="footer"/>
    <w:basedOn w:val="Standard"/>
    <w:link w:val="FuzeileZchn"/>
    <w:uiPriority w:val="99"/>
    <w:unhideWhenUsed/>
    <w:rsid w:val="007A392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3924"/>
  </w:style>
  <w:style w:type="paragraph" w:customStyle="1" w:styleId="RZABC">
    <w:name w:val="_RZ ABC"/>
    <w:basedOn w:val="Standard"/>
    <w:qFormat/>
    <w:rsid w:val="00B634D1"/>
    <w:pPr>
      <w:tabs>
        <w:tab w:val="left" w:pos="425"/>
      </w:tabs>
      <w:spacing w:line="276" w:lineRule="auto"/>
    </w:pPr>
    <w:rPr>
      <w:rFonts w:eastAsia="Calibri" w:cs="Times New Roman"/>
      <w:b/>
    </w:rPr>
  </w:style>
  <w:style w:type="paragraph" w:customStyle="1" w:styleId="RZText">
    <w:name w:val="_RZ Text"/>
    <w:basedOn w:val="Standard"/>
    <w:qFormat/>
    <w:rsid w:val="00B634D1"/>
    <w:pPr>
      <w:spacing w:line="276" w:lineRule="auto"/>
    </w:pPr>
    <w:rPr>
      <w:rFonts w:eastAsia="Calibri" w:cs="Times New Roman"/>
    </w:rPr>
  </w:style>
  <w:style w:type="paragraph" w:customStyle="1" w:styleId="RZTextAufzhlung">
    <w:name w:val="_RZ Text_Aufzählung"/>
    <w:basedOn w:val="Standard"/>
    <w:qFormat/>
    <w:rsid w:val="00ED5E95"/>
    <w:pPr>
      <w:numPr>
        <w:numId w:val="1"/>
      </w:numPr>
      <w:spacing w:line="276" w:lineRule="auto"/>
      <w:ind w:left="709" w:hanging="284"/>
    </w:pPr>
    <w:rPr>
      <w:rFonts w:eastAsia="Calibri" w:cs="Times New Roman"/>
    </w:rPr>
  </w:style>
  <w:style w:type="paragraph" w:customStyle="1" w:styleId="RZberschrift">
    <w:name w:val="_RZ Überschrift"/>
    <w:basedOn w:val="Standard"/>
    <w:qFormat/>
    <w:rsid w:val="00B634D1"/>
    <w:pPr>
      <w:spacing w:line="276" w:lineRule="auto"/>
      <w:jc w:val="center"/>
    </w:pPr>
    <w:rPr>
      <w:rFonts w:eastAsia="Calibri" w:cs="Times New Roman"/>
      <w:b/>
    </w:rPr>
  </w:style>
  <w:style w:type="paragraph" w:customStyle="1" w:styleId="RZTextzentriert">
    <w:name w:val="_RZ Text_zentriert"/>
    <w:basedOn w:val="Standard"/>
    <w:qFormat/>
    <w:rsid w:val="00B634D1"/>
    <w:pPr>
      <w:spacing w:line="276" w:lineRule="auto"/>
      <w:jc w:val="center"/>
    </w:pPr>
    <w:rPr>
      <w:rFonts w:eastAsia="Calibri" w:cs="Times New Roman"/>
    </w:rPr>
  </w:style>
  <w:style w:type="paragraph" w:customStyle="1" w:styleId="RZAnlage">
    <w:name w:val="_RZ Anlage"/>
    <w:basedOn w:val="Standard"/>
    <w:qFormat/>
    <w:rsid w:val="0066401A"/>
    <w:pPr>
      <w:spacing w:line="276" w:lineRule="auto"/>
      <w:jc w:val="right"/>
    </w:pPr>
    <w:rPr>
      <w:rFonts w:eastAsia="Calibri" w:cs="Times New Roman"/>
      <w:b/>
    </w:rPr>
  </w:style>
  <w:style w:type="paragraph" w:customStyle="1" w:styleId="RZTextRingerl">
    <w:name w:val="_RZ_Text_Ringerl"/>
    <w:basedOn w:val="Standard"/>
    <w:qFormat/>
    <w:rsid w:val="0066401A"/>
    <w:pPr>
      <w:numPr>
        <w:numId w:val="4"/>
      </w:numPr>
      <w:spacing w:line="276" w:lineRule="auto"/>
      <w:ind w:left="993" w:hanging="284"/>
    </w:pPr>
    <w:rPr>
      <w:rFonts w:eastAsia="Calibri" w:cs="Times New Roman"/>
      <w:szCs w:val="20"/>
    </w:rPr>
  </w:style>
  <w:style w:type="paragraph" w:customStyle="1" w:styleId="RZTextStricherl">
    <w:name w:val="_RZ_Text_Stricherl"/>
    <w:basedOn w:val="RZTextRingerl"/>
    <w:qFormat/>
    <w:rsid w:val="00DD798B"/>
    <w:pPr>
      <w:numPr>
        <w:numId w:val="10"/>
      </w:numPr>
      <w:ind w:left="1276" w:hanging="284"/>
    </w:pPr>
    <w:rPr>
      <w:lang w:val="de-DE" w:eastAsia="de-DE"/>
    </w:rPr>
  </w:style>
  <w:style w:type="paragraph" w:customStyle="1" w:styleId="62Kopfzeile">
    <w:name w:val="62_Kopfzeile"/>
    <w:basedOn w:val="Standard"/>
    <w:rsid w:val="00CF1099"/>
    <w:pPr>
      <w:tabs>
        <w:tab w:val="center" w:pos="4253"/>
        <w:tab w:val="right" w:pos="8505"/>
      </w:tabs>
      <w:spacing w:before="80" w:line="220" w:lineRule="exact"/>
      <w:jc w:val="both"/>
    </w:pPr>
    <w:rPr>
      <w:rFonts w:eastAsia="Times New Roman" w:cs="Times New Roman"/>
      <w:snapToGrid w:val="0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9187E-5662-4A00-B4BF-9CDB8773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4127</Words>
  <Characters>26004</Characters>
  <Application>Microsoft Office Word</Application>
  <DocSecurity>0</DocSecurity>
  <Lines>216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Goetzinger</dc:creator>
  <cp:lastModifiedBy>Ingrid Goetzinger</cp:lastModifiedBy>
  <cp:revision>6</cp:revision>
  <cp:lastPrinted>2015-06-02T16:47:00Z</cp:lastPrinted>
  <dcterms:created xsi:type="dcterms:W3CDTF">2015-06-18T15:11:00Z</dcterms:created>
  <dcterms:modified xsi:type="dcterms:W3CDTF">2015-06-19T07:48:00Z</dcterms:modified>
</cp:coreProperties>
</file>